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AB" w:rsidRPr="00A375AD" w:rsidRDefault="009411AB" w:rsidP="009411AB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A375AD">
        <w:rPr>
          <w:b/>
          <w:sz w:val="28"/>
          <w:szCs w:val="28"/>
          <w:lang w:val="uk-UA"/>
        </w:rPr>
        <w:t>Оліферовська</w:t>
      </w:r>
      <w:proofErr w:type="spellEnd"/>
      <w:r w:rsidRPr="00A375AD">
        <w:rPr>
          <w:b/>
          <w:sz w:val="28"/>
          <w:szCs w:val="28"/>
          <w:lang w:val="uk-UA"/>
        </w:rPr>
        <w:t xml:space="preserve"> Г.</w:t>
      </w:r>
      <w:r>
        <w:rPr>
          <w:b/>
          <w:sz w:val="28"/>
          <w:szCs w:val="28"/>
          <w:lang w:val="uk-UA"/>
        </w:rPr>
        <w:t>С.</w:t>
      </w:r>
    </w:p>
    <w:p w:rsidR="009411AB" w:rsidRPr="00A375AD" w:rsidRDefault="009411AB" w:rsidP="009411AB">
      <w:pPr>
        <w:ind w:firstLine="709"/>
        <w:jc w:val="both"/>
        <w:rPr>
          <w:b/>
          <w:sz w:val="28"/>
          <w:szCs w:val="28"/>
          <w:lang w:val="uk-UA"/>
        </w:rPr>
      </w:pPr>
      <w:r w:rsidRPr="00A375AD">
        <w:rPr>
          <w:b/>
          <w:sz w:val="28"/>
          <w:szCs w:val="28"/>
          <w:lang w:val="uk-UA"/>
        </w:rPr>
        <w:t>ПРОФЕСІЙНОЇ ПІДГОТОВКИ МАЙБУТНЬОГО ВИКЛАДАЧА МУЗИЧНОГО МИСТЕЦТВА</w:t>
      </w:r>
    </w:p>
    <w:p w:rsidR="009411AB" w:rsidRDefault="009411AB" w:rsidP="009411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685C80">
        <w:rPr>
          <w:sz w:val="28"/>
          <w:szCs w:val="28"/>
          <w:lang w:val="uk-UA"/>
        </w:rPr>
        <w:t>ід професійною підготовкою майбутніх фахівців ми розуміємо динамічний процес здобуття знань, умінь та навичок, особистісно-професійних якостей, досвіду, і норм поведінки, розширення кругозору, наукової картини світу, високої культури, які забезпечують успішність роботи з певної професії.</w:t>
      </w:r>
    </w:p>
    <w:p w:rsidR="009411AB" w:rsidRDefault="009411AB" w:rsidP="009411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685C80">
        <w:rPr>
          <w:sz w:val="28"/>
          <w:szCs w:val="28"/>
          <w:lang w:val="uk-UA"/>
        </w:rPr>
        <w:t>рофесійну підготовку магістрів розглядають як систему педагогічно впорядкованих навчально-виховних заходів, спрямовану на оволодіння магістрантом сукупності необхідних компетентностей, які визначатимуть його готовність до виконання професійних обов’язків відповідно до статусу магістра та професійного самовдосконалення впродовж життя.</w:t>
      </w:r>
    </w:p>
    <w:p w:rsidR="009411AB" w:rsidRDefault="009411AB" w:rsidP="009411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685C80">
        <w:rPr>
          <w:sz w:val="28"/>
          <w:szCs w:val="28"/>
          <w:lang w:val="uk-UA"/>
        </w:rPr>
        <w:t>оловною метою професійної освіти майбутнього викладача музичного мистецтва є підготовка компетентного фахівця музично-педагогічного профілю.</w:t>
      </w:r>
    </w:p>
    <w:p w:rsidR="009411AB" w:rsidRDefault="009411AB" w:rsidP="009411AB">
      <w:pPr>
        <w:ind w:firstLine="709"/>
        <w:jc w:val="both"/>
        <w:rPr>
          <w:sz w:val="28"/>
          <w:szCs w:val="28"/>
          <w:lang w:val="uk-UA"/>
        </w:rPr>
      </w:pPr>
      <w:r w:rsidRPr="00685C80">
        <w:rPr>
          <w:sz w:val="28"/>
          <w:szCs w:val="28"/>
          <w:lang w:val="uk-UA"/>
        </w:rPr>
        <w:t>Викладач є ключовим суб'єктом в системі освіти майбутніх магістрів музичного мистецтва, що забезпечує її якість.</w:t>
      </w:r>
      <w:r w:rsidRPr="00A375AD">
        <w:rPr>
          <w:sz w:val="28"/>
          <w:szCs w:val="28"/>
          <w:lang w:val="uk-UA"/>
        </w:rPr>
        <w:t xml:space="preserve"> </w:t>
      </w:r>
      <w:r w:rsidRPr="00E80E46">
        <w:rPr>
          <w:sz w:val="28"/>
          <w:szCs w:val="28"/>
          <w:lang w:val="uk-UA"/>
        </w:rPr>
        <w:t>До викладачів у межах музично-педагогічної освіти висуваються такі ж вимоги, як і до викладачів вищої школи взагалі. Вони повинні мати високий рівень навчально-предметної та професійної компетентності.</w:t>
      </w:r>
    </w:p>
    <w:p w:rsidR="009411AB" w:rsidRDefault="009411AB" w:rsidP="009411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</w:t>
      </w:r>
      <w:r w:rsidRPr="00E80E46">
        <w:rPr>
          <w:sz w:val="28"/>
          <w:szCs w:val="28"/>
          <w:lang w:val="uk-UA"/>
        </w:rPr>
        <w:t>ункціонування професійної освіти майбутніх викладачів музичного мистецтва істотно вирізняється від функціонування інших галузей професійної освіти в силу специфіки організації навчального процесу, заснованого на проведенні занять з музично-інструментальних та вокально-хорових дисциплін в індивідуальній формі. Свою специфіку мають колективні форми організації навчальної діяльності з музичними колективами (оркестр, хоровий клас).</w:t>
      </w:r>
    </w:p>
    <w:p w:rsidR="009411AB" w:rsidRPr="00E80E46" w:rsidRDefault="009411AB" w:rsidP="009411AB">
      <w:pPr>
        <w:ind w:firstLine="709"/>
        <w:jc w:val="both"/>
        <w:rPr>
          <w:sz w:val="28"/>
          <w:szCs w:val="28"/>
          <w:lang w:val="uk-UA"/>
        </w:rPr>
      </w:pPr>
      <w:r w:rsidRPr="00E80E46">
        <w:rPr>
          <w:sz w:val="28"/>
          <w:szCs w:val="28"/>
          <w:lang w:val="uk-UA"/>
        </w:rPr>
        <w:t xml:space="preserve">Теоретична підготовка викладача в </w:t>
      </w:r>
      <w:proofErr w:type="spellStart"/>
      <w:r w:rsidRPr="00E80E46">
        <w:rPr>
          <w:sz w:val="28"/>
          <w:szCs w:val="28"/>
          <w:lang w:val="uk-UA"/>
        </w:rPr>
        <w:t>загальнопедагогічному</w:t>
      </w:r>
      <w:proofErr w:type="spellEnd"/>
      <w:r w:rsidRPr="00E80E46">
        <w:rPr>
          <w:sz w:val="28"/>
          <w:szCs w:val="28"/>
          <w:lang w:val="uk-UA"/>
        </w:rPr>
        <w:t xml:space="preserve"> аспекті включає уміння: складати робочі програми по предмету; визначати найбільш раціональні види діяльності студентів по оволодінню навчальним матеріалом; опанувати найбільш ефективні методи і прийоми організації аудиторних та індивідуальних занять; розробляти діагностичний інструментарій та на підставі результатів проектувати освітній процес, направлений на саморозвиток та творче зростання майбутніх педагогів; конструювання навчальної траєкторії засвоєння предмету, відповідно до конкретної освітньої галузі; розширювати викладацький досвід шляхом вивчення педагогічного досвіду та розробці власних педагогічних концепцій та авторських науково-дослідних програм.</w:t>
      </w:r>
    </w:p>
    <w:p w:rsidR="009411AB" w:rsidRPr="00AC10C4" w:rsidRDefault="009411AB" w:rsidP="009411AB">
      <w:pPr>
        <w:ind w:firstLine="709"/>
        <w:jc w:val="both"/>
        <w:rPr>
          <w:sz w:val="28"/>
          <w:szCs w:val="28"/>
          <w:u w:val="single"/>
          <w:lang w:val="uk-UA"/>
        </w:rPr>
      </w:pPr>
      <w:r w:rsidRPr="00E80E46">
        <w:rPr>
          <w:sz w:val="28"/>
          <w:szCs w:val="28"/>
          <w:lang w:val="uk-UA"/>
        </w:rPr>
        <w:t xml:space="preserve">Практичний рівень підготовки вимагає наявність умінь проводити моніторинг розвитку особистісних якостей студентів протягом навчання; аналізувати та творчо реалізувати навчальний матеріал з предмету та його методичне забезпечення в умовах аудиторної та індивідуальної роботи; стимулювати засвоєння творчих методів навчання; організовувати опанування інноваційних технологій для рішення навчально-творчих завдань </w:t>
      </w:r>
      <w:r w:rsidRPr="00E80E46">
        <w:rPr>
          <w:sz w:val="28"/>
          <w:szCs w:val="28"/>
          <w:lang w:val="uk-UA"/>
        </w:rPr>
        <w:lastRenderedPageBreak/>
        <w:t xml:space="preserve">в процесі підготовки до професійної діяльності, забезпечити практичну орієнтацію і інструментальну спрямованість освіти для формування в учнів предметних, </w:t>
      </w:r>
      <w:proofErr w:type="spellStart"/>
      <w:r w:rsidRPr="00E80E46">
        <w:rPr>
          <w:sz w:val="28"/>
          <w:szCs w:val="28"/>
          <w:lang w:val="uk-UA"/>
        </w:rPr>
        <w:t>надпредметних</w:t>
      </w:r>
      <w:proofErr w:type="spellEnd"/>
      <w:r w:rsidRPr="00E80E46">
        <w:rPr>
          <w:sz w:val="28"/>
          <w:szCs w:val="28"/>
          <w:lang w:val="uk-UA"/>
        </w:rPr>
        <w:t xml:space="preserve"> і ключових компетентностей в </w:t>
      </w:r>
      <w:r w:rsidRPr="00AC10C4">
        <w:rPr>
          <w:sz w:val="28"/>
          <w:szCs w:val="28"/>
          <w:u w:val="single"/>
          <w:lang w:val="uk-UA"/>
        </w:rPr>
        <w:t>умовах відкритості освітнього середовища.</w:t>
      </w:r>
      <w:r>
        <w:rPr>
          <w:sz w:val="28"/>
          <w:szCs w:val="28"/>
          <w:u w:val="single"/>
          <w:lang w:val="uk-UA"/>
        </w:rPr>
        <w:t xml:space="preserve">                                                                         </w:t>
      </w:r>
    </w:p>
    <w:p w:rsidR="00867430" w:rsidRDefault="009411AB" w:rsidP="009411AB">
      <w:r>
        <w:rPr>
          <w:sz w:val="28"/>
          <w:szCs w:val="28"/>
          <w:lang w:val="uk-UA"/>
        </w:rPr>
        <w:t>Робота виконана під керівництвом доц. кафедри ПММО Маркової В.М.</w:t>
      </w:r>
    </w:p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1AB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11A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A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2020-11-11T07:59:00Z</dcterms:created>
  <dcterms:modified xsi:type="dcterms:W3CDTF">2020-11-11T08:01:00Z</dcterms:modified>
</cp:coreProperties>
</file>