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23" w:rsidRPr="00612A1E" w:rsidRDefault="00102423" w:rsidP="00102423">
      <w:pPr>
        <w:ind w:firstLine="708"/>
        <w:jc w:val="both"/>
        <w:rPr>
          <w:b/>
          <w:sz w:val="28"/>
          <w:szCs w:val="28"/>
          <w:lang w:val="uk-UA"/>
        </w:rPr>
      </w:pPr>
      <w:r w:rsidRPr="00612A1E">
        <w:rPr>
          <w:b/>
          <w:sz w:val="28"/>
          <w:szCs w:val="28"/>
          <w:lang w:val="uk-UA"/>
        </w:rPr>
        <w:t>Нікітіна О.П.</w:t>
      </w:r>
    </w:p>
    <w:p w:rsidR="00102423" w:rsidRPr="00612A1E" w:rsidRDefault="00102423" w:rsidP="00102423">
      <w:pPr>
        <w:ind w:firstLine="708"/>
        <w:jc w:val="both"/>
        <w:rPr>
          <w:b/>
          <w:sz w:val="28"/>
          <w:szCs w:val="28"/>
          <w:lang w:val="uk-UA"/>
        </w:rPr>
      </w:pPr>
      <w:r w:rsidRPr="00612A1E">
        <w:rPr>
          <w:b/>
          <w:sz w:val="28"/>
          <w:szCs w:val="28"/>
          <w:lang w:val="uk-UA"/>
        </w:rPr>
        <w:t xml:space="preserve">АНАЛІЗ ДОСВІДУ РЕАЛІЗАЦІЇ РОЗВИВАЛЬНО-КОРЕКЦІЙНОЇ ПРОГРАМИ </w:t>
      </w:r>
      <w:r>
        <w:rPr>
          <w:b/>
          <w:sz w:val="28"/>
          <w:szCs w:val="28"/>
          <w:lang w:val="uk-UA"/>
        </w:rPr>
        <w:t>«</w:t>
      </w:r>
      <w:r w:rsidRPr="00612A1E">
        <w:rPr>
          <w:b/>
          <w:sz w:val="28"/>
          <w:szCs w:val="28"/>
          <w:lang w:val="uk-UA"/>
        </w:rPr>
        <w:t>ПРАЦЕЗДАТНІСТЬ: ПСИХОЛОГІЧНІ ЗАСАДИ ОПТИМІЗАЦІЇ</w:t>
      </w:r>
      <w:r>
        <w:rPr>
          <w:b/>
          <w:sz w:val="28"/>
          <w:szCs w:val="28"/>
          <w:lang w:val="uk-UA"/>
        </w:rPr>
        <w:t>»</w:t>
      </w:r>
    </w:p>
    <w:p w:rsidR="00102423" w:rsidRDefault="00102423" w:rsidP="00102423">
      <w:pPr>
        <w:tabs>
          <w:tab w:val="left" w:pos="2700"/>
        </w:tabs>
        <w:ind w:firstLine="709"/>
        <w:jc w:val="both"/>
        <w:rPr>
          <w:color w:val="000000"/>
          <w:sz w:val="28"/>
          <w:szCs w:val="28"/>
        </w:rPr>
      </w:pPr>
      <w:r w:rsidRPr="00612A1E">
        <w:rPr>
          <w:color w:val="000000"/>
          <w:sz w:val="28"/>
          <w:szCs w:val="28"/>
          <w:lang w:val="uk-UA"/>
        </w:rPr>
        <w:t xml:space="preserve">Новітнє суспільство висуває до кадрів вкрай жорсткі, високі вимоги.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працівник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прагнучи</w:t>
      </w:r>
      <w:proofErr w:type="spellEnd"/>
      <w:r w:rsidRPr="001E22C0">
        <w:rPr>
          <w:color w:val="000000"/>
          <w:sz w:val="28"/>
          <w:szCs w:val="28"/>
        </w:rPr>
        <w:t xml:space="preserve"> </w:t>
      </w:r>
      <w:proofErr w:type="spellStart"/>
      <w:r w:rsidRPr="001E22C0">
        <w:rPr>
          <w:color w:val="000000"/>
          <w:sz w:val="28"/>
          <w:szCs w:val="28"/>
        </w:rPr>
        <w:t>відповідати</w:t>
      </w:r>
      <w:proofErr w:type="spellEnd"/>
      <w:r w:rsidRPr="001E22C0">
        <w:rPr>
          <w:color w:val="000000"/>
          <w:sz w:val="28"/>
          <w:szCs w:val="28"/>
        </w:rPr>
        <w:t xml:space="preserve"> </w:t>
      </w:r>
      <w:proofErr w:type="spellStart"/>
      <w:r w:rsidRPr="001E22C0">
        <w:rPr>
          <w:color w:val="000000"/>
          <w:sz w:val="28"/>
          <w:szCs w:val="28"/>
        </w:rPr>
        <w:t>цим</w:t>
      </w:r>
      <w:proofErr w:type="spellEnd"/>
      <w:r w:rsidRPr="001E22C0">
        <w:rPr>
          <w:color w:val="000000"/>
          <w:sz w:val="28"/>
          <w:szCs w:val="28"/>
        </w:rPr>
        <w:t xml:space="preserve"> </w:t>
      </w:r>
      <w:proofErr w:type="spellStart"/>
      <w:r w:rsidRPr="001E22C0">
        <w:rPr>
          <w:color w:val="000000"/>
          <w:sz w:val="28"/>
          <w:szCs w:val="28"/>
        </w:rPr>
        <w:t>вимогам</w:t>
      </w:r>
      <w:proofErr w:type="spellEnd"/>
      <w:r>
        <w:rPr>
          <w:color w:val="000000"/>
          <w:sz w:val="28"/>
          <w:szCs w:val="28"/>
        </w:rPr>
        <w:t>,</w:t>
      </w:r>
      <w:r w:rsidRPr="001E22C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спрямований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E22C0">
        <w:rPr>
          <w:color w:val="000000"/>
          <w:sz w:val="28"/>
          <w:szCs w:val="28"/>
        </w:rPr>
        <w:t>п</w:t>
      </w:r>
      <w:proofErr w:type="gramEnd"/>
      <w:r w:rsidRPr="001E22C0">
        <w:rPr>
          <w:color w:val="000000"/>
          <w:sz w:val="28"/>
          <w:szCs w:val="28"/>
        </w:rPr>
        <w:t>ідвищ</w:t>
      </w:r>
      <w:r>
        <w:rPr>
          <w:color w:val="000000"/>
          <w:sz w:val="28"/>
          <w:szCs w:val="28"/>
        </w:rPr>
        <w:t>ення</w:t>
      </w:r>
      <w:proofErr w:type="spellEnd"/>
      <w:r w:rsidRPr="001E22C0">
        <w:rPr>
          <w:color w:val="000000"/>
          <w:sz w:val="28"/>
          <w:szCs w:val="28"/>
        </w:rPr>
        <w:t xml:space="preserve"> </w:t>
      </w:r>
      <w:proofErr w:type="spellStart"/>
      <w:r w:rsidRPr="001E22C0">
        <w:rPr>
          <w:color w:val="000000"/>
          <w:sz w:val="28"/>
          <w:szCs w:val="28"/>
        </w:rPr>
        <w:t>рів</w:t>
      </w:r>
      <w:r>
        <w:rPr>
          <w:color w:val="000000"/>
          <w:sz w:val="28"/>
          <w:szCs w:val="28"/>
        </w:rPr>
        <w:t>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своєї</w:t>
      </w:r>
      <w:proofErr w:type="spellEnd"/>
      <w:r w:rsidRPr="001E22C0">
        <w:rPr>
          <w:color w:val="000000"/>
          <w:sz w:val="28"/>
          <w:szCs w:val="28"/>
        </w:rPr>
        <w:t xml:space="preserve"> </w:t>
      </w:r>
      <w:proofErr w:type="spellStart"/>
      <w:r w:rsidRPr="001E22C0">
        <w:rPr>
          <w:color w:val="000000"/>
          <w:sz w:val="28"/>
          <w:szCs w:val="28"/>
        </w:rPr>
        <w:t>професійної</w:t>
      </w:r>
      <w:proofErr w:type="spellEnd"/>
      <w:r w:rsidRPr="001E22C0">
        <w:rPr>
          <w:color w:val="000000"/>
          <w:sz w:val="28"/>
          <w:szCs w:val="28"/>
        </w:rPr>
        <w:t xml:space="preserve"> </w:t>
      </w:r>
      <w:proofErr w:type="spellStart"/>
      <w:r w:rsidRPr="001E22C0">
        <w:rPr>
          <w:color w:val="000000"/>
          <w:sz w:val="28"/>
          <w:szCs w:val="28"/>
        </w:rPr>
        <w:t>компетентності</w:t>
      </w:r>
      <w:proofErr w:type="spellEnd"/>
      <w:r>
        <w:rPr>
          <w:color w:val="000000"/>
          <w:sz w:val="28"/>
          <w:szCs w:val="28"/>
        </w:rPr>
        <w:t xml:space="preserve">.  </w:t>
      </w:r>
      <w:proofErr w:type="spellStart"/>
      <w:r>
        <w:rPr>
          <w:color w:val="000000"/>
          <w:sz w:val="28"/>
          <w:szCs w:val="28"/>
        </w:rPr>
        <w:t>Така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призвести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1E22C0">
        <w:rPr>
          <w:color w:val="000000"/>
          <w:sz w:val="28"/>
          <w:szCs w:val="28"/>
        </w:rPr>
        <w:t xml:space="preserve">до </w:t>
      </w:r>
      <w:proofErr w:type="spellStart"/>
      <w:r w:rsidRPr="001E22C0">
        <w:rPr>
          <w:color w:val="000000"/>
          <w:sz w:val="28"/>
          <w:szCs w:val="28"/>
        </w:rPr>
        <w:t>фізичних</w:t>
      </w:r>
      <w:proofErr w:type="spellEnd"/>
      <w:r w:rsidRPr="001E22C0">
        <w:rPr>
          <w:color w:val="000000"/>
          <w:sz w:val="28"/>
          <w:szCs w:val="28"/>
        </w:rPr>
        <w:t xml:space="preserve"> </w:t>
      </w:r>
      <w:proofErr w:type="spellStart"/>
      <w:r w:rsidRPr="001E22C0">
        <w:rPr>
          <w:color w:val="000000"/>
          <w:sz w:val="28"/>
          <w:szCs w:val="28"/>
        </w:rPr>
        <w:t>і</w:t>
      </w:r>
      <w:proofErr w:type="spellEnd"/>
      <w:r w:rsidRPr="001E22C0">
        <w:rPr>
          <w:color w:val="000000"/>
          <w:sz w:val="28"/>
          <w:szCs w:val="28"/>
        </w:rPr>
        <w:t xml:space="preserve"> </w:t>
      </w:r>
      <w:proofErr w:type="spellStart"/>
      <w:r w:rsidRPr="001E22C0">
        <w:rPr>
          <w:color w:val="000000"/>
          <w:sz w:val="28"/>
          <w:szCs w:val="28"/>
        </w:rPr>
        <w:t>інтелектуальних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1E22C0">
        <w:rPr>
          <w:color w:val="000000"/>
          <w:sz w:val="28"/>
          <w:szCs w:val="28"/>
        </w:rPr>
        <w:t>пере</w:t>
      </w:r>
      <w:r>
        <w:rPr>
          <w:color w:val="000000"/>
          <w:sz w:val="28"/>
          <w:szCs w:val="28"/>
        </w:rPr>
        <w:t>на</w:t>
      </w:r>
      <w:r w:rsidRPr="001E22C0">
        <w:rPr>
          <w:color w:val="000000"/>
          <w:sz w:val="28"/>
          <w:szCs w:val="28"/>
        </w:rPr>
        <w:t>вантажень</w:t>
      </w:r>
      <w:proofErr w:type="spellEnd"/>
      <w:r w:rsidRPr="001E22C0">
        <w:rPr>
          <w:color w:val="000000"/>
          <w:sz w:val="28"/>
          <w:szCs w:val="28"/>
        </w:rPr>
        <w:t xml:space="preserve">. </w:t>
      </w:r>
    </w:p>
    <w:p w:rsidR="00102423" w:rsidRDefault="00102423" w:rsidP="00102423">
      <w:pPr>
        <w:tabs>
          <w:tab w:val="left" w:pos="270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іншого</w:t>
      </w:r>
      <w:proofErr w:type="spellEnd"/>
      <w:r>
        <w:rPr>
          <w:color w:val="000000"/>
          <w:sz w:val="28"/>
          <w:szCs w:val="28"/>
        </w:rPr>
        <w:t xml:space="preserve"> боку, на </w:t>
      </w:r>
      <w:proofErr w:type="spellStart"/>
      <w:r>
        <w:rPr>
          <w:color w:val="000000"/>
          <w:sz w:val="28"/>
          <w:szCs w:val="28"/>
        </w:rPr>
        <w:t>життєдіяльність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сучасного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впливає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швидкий</w:t>
      </w:r>
      <w:proofErr w:type="spellEnd"/>
      <w:r>
        <w:rPr>
          <w:color w:val="000000"/>
          <w:sz w:val="28"/>
          <w:szCs w:val="28"/>
        </w:rPr>
        <w:t xml:space="preserve"> темп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жорстка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конкуренція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великі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обсяги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надходить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>.</w:t>
      </w:r>
    </w:p>
    <w:p w:rsidR="00102423" w:rsidRDefault="00102423" w:rsidP="00102423">
      <w:pPr>
        <w:tabs>
          <w:tab w:val="left" w:pos="270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Означені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чинники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призводять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 w:rsidRPr="001E22C0">
        <w:rPr>
          <w:color w:val="000000"/>
          <w:sz w:val="28"/>
          <w:szCs w:val="28"/>
        </w:rPr>
        <w:t>виснаження</w:t>
      </w:r>
      <w:proofErr w:type="spellEnd"/>
      <w:r w:rsidRPr="001E22C0">
        <w:rPr>
          <w:color w:val="000000"/>
          <w:sz w:val="28"/>
          <w:szCs w:val="28"/>
        </w:rPr>
        <w:t xml:space="preserve"> </w:t>
      </w:r>
      <w:proofErr w:type="spellStart"/>
      <w:r w:rsidRPr="001E22C0"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першу </w:t>
      </w:r>
      <w:proofErr w:type="spellStart"/>
      <w:r>
        <w:rPr>
          <w:color w:val="000000"/>
          <w:sz w:val="28"/>
          <w:szCs w:val="28"/>
        </w:rPr>
        <w:t>чергу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емоційних</w:t>
      </w:r>
      <w:proofErr w:type="spellEnd"/>
      <w:r w:rsidRPr="001E22C0">
        <w:rPr>
          <w:color w:val="000000"/>
          <w:sz w:val="28"/>
          <w:szCs w:val="28"/>
        </w:rPr>
        <w:t>.</w:t>
      </w:r>
    </w:p>
    <w:p w:rsidR="00102423" w:rsidRDefault="00102423" w:rsidP="00102423">
      <w:pPr>
        <w:tabs>
          <w:tab w:val="left" w:pos="2700"/>
        </w:tabs>
        <w:ind w:firstLine="709"/>
        <w:jc w:val="both"/>
        <w:rPr>
          <w:color w:val="000000"/>
          <w:sz w:val="28"/>
          <w:szCs w:val="28"/>
        </w:rPr>
      </w:pPr>
      <w:r w:rsidRPr="0081425A">
        <w:rPr>
          <w:color w:val="000000"/>
          <w:sz w:val="28"/>
          <w:szCs w:val="28"/>
        </w:rPr>
        <w:t xml:space="preserve">За </w:t>
      </w:r>
      <w:proofErr w:type="spellStart"/>
      <w:r w:rsidRPr="0081425A">
        <w:rPr>
          <w:color w:val="000000"/>
          <w:sz w:val="28"/>
          <w:szCs w:val="28"/>
        </w:rPr>
        <w:t>даними</w:t>
      </w:r>
      <w:proofErr w:type="spellEnd"/>
      <w:r w:rsidRPr="0081425A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ОЗ</w:t>
      </w:r>
      <w:r w:rsidRPr="0081425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майже</w:t>
      </w:r>
      <w:proofErr w:type="spellEnd"/>
      <w:r>
        <w:rPr>
          <w:color w:val="000000"/>
          <w:sz w:val="28"/>
          <w:szCs w:val="28"/>
        </w:rPr>
        <w:t xml:space="preserve"> половину</w:t>
      </w:r>
      <w:r w:rsidRPr="0081425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1425A">
        <w:rPr>
          <w:color w:val="000000"/>
          <w:sz w:val="28"/>
          <w:szCs w:val="28"/>
        </w:rPr>
        <w:t>вс</w:t>
      </w:r>
      <w:proofErr w:type="gramEnd"/>
      <w:r w:rsidRPr="0081425A">
        <w:rPr>
          <w:color w:val="000000"/>
          <w:sz w:val="28"/>
          <w:szCs w:val="28"/>
        </w:rPr>
        <w:t>іх</w:t>
      </w:r>
      <w:proofErr w:type="spellEnd"/>
      <w:r w:rsidRPr="0081425A">
        <w:rPr>
          <w:color w:val="000000"/>
          <w:sz w:val="28"/>
          <w:szCs w:val="28"/>
        </w:rPr>
        <w:t xml:space="preserve"> </w:t>
      </w:r>
      <w:proofErr w:type="spellStart"/>
      <w:r w:rsidRPr="0081425A">
        <w:rPr>
          <w:color w:val="000000"/>
          <w:sz w:val="28"/>
          <w:szCs w:val="28"/>
        </w:rPr>
        <w:t>захворювань</w:t>
      </w:r>
      <w:proofErr w:type="spellEnd"/>
      <w:r w:rsidRPr="0081425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становлять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безпосередньо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опосередковано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пов’язані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стресом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02423" w:rsidRPr="005C5928" w:rsidRDefault="00102423" w:rsidP="00102423">
      <w:pPr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 xml:space="preserve"> неминуче </w:t>
      </w:r>
      <w:proofErr w:type="spellStart"/>
      <w:r>
        <w:rPr>
          <w:color w:val="000000"/>
          <w:sz w:val="28"/>
          <w:szCs w:val="28"/>
        </w:rPr>
        <w:t>пов’язане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феноменом </w:t>
      </w:r>
      <w:proofErr w:type="spellStart"/>
      <w:r>
        <w:rPr>
          <w:color w:val="000000"/>
          <w:sz w:val="28"/>
          <w:szCs w:val="28"/>
        </w:rPr>
        <w:t>стресу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один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03F1A">
        <w:rPr>
          <w:sz w:val="28"/>
          <w:szCs w:val="28"/>
        </w:rPr>
        <w:t>фундаментальних</w:t>
      </w:r>
      <w:proofErr w:type="spellEnd"/>
      <w:r w:rsidRPr="00C03F1A">
        <w:rPr>
          <w:sz w:val="28"/>
          <w:szCs w:val="28"/>
        </w:rPr>
        <w:t xml:space="preserve"> </w:t>
      </w:r>
      <w:proofErr w:type="spellStart"/>
      <w:r w:rsidRPr="00C03F1A">
        <w:rPr>
          <w:sz w:val="28"/>
          <w:szCs w:val="28"/>
        </w:rPr>
        <w:t>проявів</w:t>
      </w:r>
      <w:proofErr w:type="spellEnd"/>
      <w:r w:rsidRPr="00C03F1A">
        <w:rPr>
          <w:sz w:val="28"/>
          <w:szCs w:val="28"/>
        </w:rPr>
        <w:t xml:space="preserve"> </w:t>
      </w:r>
      <w:proofErr w:type="spellStart"/>
      <w:r w:rsidRPr="00C03F1A">
        <w:rPr>
          <w:sz w:val="28"/>
          <w:szCs w:val="28"/>
        </w:rPr>
        <w:t>життя</w:t>
      </w:r>
      <w:proofErr w:type="spellEnd"/>
      <w:r w:rsidRPr="00C03F1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 w:rsidRPr="00C03F1A">
        <w:rPr>
          <w:sz w:val="28"/>
          <w:szCs w:val="28"/>
        </w:rPr>
        <w:t xml:space="preserve"> </w:t>
      </w:r>
      <w:proofErr w:type="spellStart"/>
      <w:r w:rsidRPr="00C03F1A">
        <w:rPr>
          <w:sz w:val="28"/>
          <w:szCs w:val="28"/>
        </w:rPr>
        <w:t>дозволяє</w:t>
      </w:r>
      <w:proofErr w:type="spellEnd"/>
      <w:r w:rsidRPr="00C03F1A">
        <w:rPr>
          <w:sz w:val="28"/>
          <w:szCs w:val="28"/>
        </w:rPr>
        <w:t xml:space="preserve"> </w:t>
      </w:r>
      <w:proofErr w:type="spellStart"/>
      <w:r w:rsidRPr="00C03F1A">
        <w:rPr>
          <w:sz w:val="28"/>
          <w:szCs w:val="28"/>
        </w:rPr>
        <w:t>організмам</w:t>
      </w:r>
      <w:proofErr w:type="spellEnd"/>
      <w:r w:rsidRPr="00C03F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пристосовуватись</w:t>
      </w:r>
      <w:proofErr w:type="spellEnd"/>
      <w:r w:rsidRPr="00C03F1A">
        <w:rPr>
          <w:sz w:val="28"/>
          <w:szCs w:val="28"/>
        </w:rPr>
        <w:t xml:space="preserve"> до </w:t>
      </w:r>
      <w:proofErr w:type="spellStart"/>
      <w:proofErr w:type="gramStart"/>
      <w:r w:rsidRPr="00C03F1A">
        <w:rPr>
          <w:sz w:val="28"/>
          <w:szCs w:val="28"/>
        </w:rPr>
        <w:t>р</w:t>
      </w:r>
      <w:proofErr w:type="gramEnd"/>
      <w:r w:rsidRPr="00C03F1A">
        <w:rPr>
          <w:sz w:val="28"/>
          <w:szCs w:val="28"/>
        </w:rPr>
        <w:t>ізних</w:t>
      </w:r>
      <w:proofErr w:type="spellEnd"/>
      <w:r w:rsidRPr="00C03F1A">
        <w:rPr>
          <w:sz w:val="28"/>
          <w:szCs w:val="28"/>
        </w:rPr>
        <w:t xml:space="preserve"> </w:t>
      </w:r>
      <w:proofErr w:type="spellStart"/>
      <w:r w:rsidRPr="00C03F1A">
        <w:rPr>
          <w:sz w:val="28"/>
          <w:szCs w:val="28"/>
        </w:rPr>
        <w:t>факторів</w:t>
      </w:r>
      <w:proofErr w:type="spellEnd"/>
      <w:r w:rsidRPr="00C03F1A">
        <w:rPr>
          <w:sz w:val="28"/>
          <w:szCs w:val="28"/>
        </w:rPr>
        <w:t xml:space="preserve"> середовища</w:t>
      </w:r>
      <w:r>
        <w:rPr>
          <w:color w:val="000000"/>
          <w:sz w:val="28"/>
          <w:szCs w:val="28"/>
        </w:rPr>
        <w:t xml:space="preserve">. </w:t>
      </w:r>
      <w:r w:rsidRPr="005C5928">
        <w:rPr>
          <w:sz w:val="28"/>
          <w:szCs w:val="28"/>
        </w:rPr>
        <w:t xml:space="preserve">Невеликий </w:t>
      </w:r>
      <w:proofErr w:type="spellStart"/>
      <w:r w:rsidRPr="005C5928">
        <w:rPr>
          <w:sz w:val="28"/>
          <w:szCs w:val="28"/>
        </w:rPr>
        <w:t>стрес</w:t>
      </w:r>
      <w:proofErr w:type="spellEnd"/>
      <w:r w:rsidRPr="005C59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5C5928">
        <w:rPr>
          <w:sz w:val="28"/>
          <w:szCs w:val="28"/>
        </w:rPr>
        <w:t>оптимальний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proofErr w:type="gramStart"/>
      <w:r w:rsidRPr="005C5928">
        <w:rPr>
          <w:sz w:val="28"/>
          <w:szCs w:val="28"/>
        </w:rPr>
        <w:t>р</w:t>
      </w:r>
      <w:proofErr w:type="gramEnd"/>
      <w:r w:rsidRPr="005C5928">
        <w:rPr>
          <w:sz w:val="28"/>
          <w:szCs w:val="28"/>
        </w:rPr>
        <w:t>івень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r w:rsidRPr="005C5928">
        <w:rPr>
          <w:sz w:val="28"/>
          <w:szCs w:val="28"/>
        </w:rPr>
        <w:t>напруги</w:t>
      </w:r>
      <w:proofErr w:type="spellEnd"/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вкрай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r w:rsidRPr="005C5928">
        <w:rPr>
          <w:sz w:val="28"/>
          <w:szCs w:val="28"/>
        </w:rPr>
        <w:t>необхідни</w:t>
      </w:r>
      <w:r>
        <w:rPr>
          <w:sz w:val="28"/>
          <w:szCs w:val="28"/>
        </w:rPr>
        <w:t>м</w:t>
      </w:r>
      <w:proofErr w:type="spellEnd"/>
      <w:r w:rsidRPr="005C5928"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C5928">
        <w:rPr>
          <w:sz w:val="28"/>
          <w:szCs w:val="28"/>
        </w:rPr>
        <w:t>діяльності</w:t>
      </w:r>
      <w:proofErr w:type="spellEnd"/>
      <w:r w:rsidRPr="005C5928">
        <w:rPr>
          <w:sz w:val="28"/>
          <w:szCs w:val="28"/>
        </w:rPr>
        <w:t>,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саме</w:t>
      </w:r>
      <w:proofErr w:type="spellEnd"/>
      <w:r w:rsidRPr="005C5928">
        <w:rPr>
          <w:sz w:val="28"/>
          <w:szCs w:val="28"/>
        </w:rPr>
        <w:t xml:space="preserve"> для </w:t>
      </w:r>
      <w:proofErr w:type="spellStart"/>
      <w:r w:rsidRPr="005C5928">
        <w:rPr>
          <w:sz w:val="28"/>
          <w:szCs w:val="28"/>
        </w:rPr>
        <w:t>подолання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r w:rsidRPr="005C5928">
        <w:rPr>
          <w:sz w:val="28"/>
          <w:szCs w:val="28"/>
        </w:rPr>
        <w:t>виникаючих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r w:rsidRPr="005C5928">
        <w:rPr>
          <w:sz w:val="28"/>
          <w:szCs w:val="28"/>
        </w:rPr>
        <w:t>перешкод</w:t>
      </w:r>
      <w:proofErr w:type="spellEnd"/>
      <w:r w:rsidRPr="005C592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r w:rsidRPr="005C5928">
        <w:rPr>
          <w:sz w:val="28"/>
          <w:szCs w:val="28"/>
        </w:rPr>
        <w:t>стоят</w:t>
      </w:r>
      <w:r>
        <w:rPr>
          <w:sz w:val="28"/>
          <w:szCs w:val="28"/>
        </w:rPr>
        <w:t>и</w:t>
      </w:r>
      <w:proofErr w:type="spellEnd"/>
      <w:r w:rsidRPr="005C5928">
        <w:rPr>
          <w:sz w:val="28"/>
          <w:szCs w:val="28"/>
        </w:rPr>
        <w:t xml:space="preserve"> на шляху до мети. </w:t>
      </w:r>
      <w:proofErr w:type="spellStart"/>
      <w:r>
        <w:rPr>
          <w:sz w:val="28"/>
          <w:szCs w:val="28"/>
        </w:rPr>
        <w:t>Він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r w:rsidRPr="005C5928">
        <w:rPr>
          <w:sz w:val="28"/>
          <w:szCs w:val="28"/>
        </w:rPr>
        <w:t>робить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r w:rsidRPr="005C5928">
        <w:rPr>
          <w:sz w:val="28"/>
          <w:szCs w:val="28"/>
        </w:rPr>
        <w:t>людину</w:t>
      </w:r>
      <w:proofErr w:type="spellEnd"/>
      <w:r w:rsidRPr="005C5928">
        <w:rPr>
          <w:sz w:val="28"/>
          <w:szCs w:val="28"/>
        </w:rPr>
        <w:t xml:space="preserve"> активною, готов</w:t>
      </w:r>
      <w:r>
        <w:rPr>
          <w:sz w:val="28"/>
          <w:szCs w:val="28"/>
        </w:rPr>
        <w:t>ою</w:t>
      </w:r>
      <w:r w:rsidRPr="005C5928">
        <w:rPr>
          <w:sz w:val="28"/>
          <w:szCs w:val="28"/>
        </w:rPr>
        <w:t xml:space="preserve"> до </w:t>
      </w:r>
      <w:proofErr w:type="spellStart"/>
      <w:r w:rsidRPr="005C5928">
        <w:rPr>
          <w:sz w:val="28"/>
          <w:szCs w:val="28"/>
        </w:rPr>
        <w:t>дій</w:t>
      </w:r>
      <w:proofErr w:type="spellEnd"/>
      <w:r w:rsidRPr="005C5928">
        <w:rPr>
          <w:sz w:val="28"/>
          <w:szCs w:val="28"/>
        </w:rPr>
        <w:t xml:space="preserve">, </w:t>
      </w:r>
      <w:proofErr w:type="spellStart"/>
      <w:r w:rsidRPr="005C5928">
        <w:rPr>
          <w:sz w:val="28"/>
          <w:szCs w:val="28"/>
        </w:rPr>
        <w:t>збільшу</w:t>
      </w:r>
      <w:r>
        <w:rPr>
          <w:sz w:val="28"/>
          <w:szCs w:val="28"/>
        </w:rPr>
        <w:t>є</w:t>
      </w:r>
      <w:proofErr w:type="spellEnd"/>
      <w:r w:rsidRPr="005C5928">
        <w:rPr>
          <w:sz w:val="28"/>
          <w:szCs w:val="28"/>
        </w:rPr>
        <w:t xml:space="preserve"> силу </w:t>
      </w:r>
      <w:proofErr w:type="spellStart"/>
      <w:r w:rsidRPr="005C5928">
        <w:rPr>
          <w:sz w:val="28"/>
          <w:szCs w:val="28"/>
        </w:rPr>
        <w:t>і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r w:rsidRPr="005C5928">
        <w:rPr>
          <w:sz w:val="28"/>
          <w:szCs w:val="28"/>
        </w:rPr>
        <w:t>швидкість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r w:rsidRPr="005C5928">
        <w:rPr>
          <w:sz w:val="28"/>
          <w:szCs w:val="28"/>
        </w:rPr>
        <w:t>реакцій</w:t>
      </w:r>
      <w:proofErr w:type="spellEnd"/>
      <w:r w:rsidRPr="005C5928">
        <w:rPr>
          <w:sz w:val="28"/>
          <w:szCs w:val="28"/>
        </w:rPr>
        <w:t xml:space="preserve">, </w:t>
      </w:r>
      <w:proofErr w:type="spellStart"/>
      <w:r w:rsidRPr="005C5928">
        <w:rPr>
          <w:sz w:val="28"/>
          <w:szCs w:val="28"/>
        </w:rPr>
        <w:t>загострю</w:t>
      </w:r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протікання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ізнавальних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процесів</w:t>
      </w:r>
      <w:proofErr w:type="spellEnd"/>
      <w:r w:rsidRPr="005C59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 w:rsidRPr="005C5928">
        <w:rPr>
          <w:sz w:val="28"/>
          <w:szCs w:val="28"/>
        </w:rPr>
        <w:t>.</w:t>
      </w:r>
    </w:p>
    <w:p w:rsidR="00102423" w:rsidRDefault="00102423" w:rsidP="00102423">
      <w:pPr>
        <w:tabs>
          <w:tab w:val="left" w:pos="270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Надмірний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стрес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викликаний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значною</w:t>
      </w:r>
      <w:proofErr w:type="spellEnd"/>
      <w:r>
        <w:rPr>
          <w:color w:val="000000"/>
          <w:sz w:val="28"/>
          <w:szCs w:val="28"/>
        </w:rPr>
        <w:t xml:space="preserve"> силою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стресорів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фрустрація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дефіцит</w:t>
      </w:r>
      <w:proofErr w:type="spellEnd"/>
      <w:r>
        <w:rPr>
          <w:color w:val="000000"/>
          <w:sz w:val="28"/>
          <w:szCs w:val="28"/>
        </w:rPr>
        <w:t xml:space="preserve"> часу, травма, </w:t>
      </w:r>
      <w:proofErr w:type="spellStart"/>
      <w:r>
        <w:rPr>
          <w:color w:val="000000"/>
          <w:sz w:val="28"/>
          <w:szCs w:val="28"/>
        </w:rPr>
        <w:t>конфлікт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відсутністю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навичок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подолання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стресу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хронічним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протіканням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призводити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розладу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 xml:space="preserve">, а,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до тотального </w:t>
      </w:r>
      <w:proofErr w:type="spellStart"/>
      <w:r>
        <w:rPr>
          <w:color w:val="000000"/>
          <w:sz w:val="28"/>
          <w:szCs w:val="28"/>
        </w:rPr>
        <w:t>виснаження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.  </w:t>
      </w:r>
      <w:proofErr w:type="spellStart"/>
      <w:r>
        <w:rPr>
          <w:color w:val="000000"/>
          <w:sz w:val="28"/>
          <w:szCs w:val="28"/>
        </w:rPr>
        <w:t>Водночас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рутинне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нудне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само по </w:t>
      </w:r>
      <w:proofErr w:type="spellStart"/>
      <w:r>
        <w:rPr>
          <w:color w:val="000000"/>
          <w:sz w:val="28"/>
          <w:szCs w:val="28"/>
        </w:rPr>
        <w:t>собі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стати </w:t>
      </w:r>
      <w:proofErr w:type="spellStart"/>
      <w:r>
        <w:rPr>
          <w:color w:val="000000"/>
          <w:sz w:val="28"/>
          <w:szCs w:val="28"/>
        </w:rPr>
        <w:t>руйнівним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стресом</w:t>
      </w:r>
      <w:proofErr w:type="spellEnd"/>
      <w:r>
        <w:rPr>
          <w:color w:val="000000"/>
          <w:sz w:val="28"/>
          <w:szCs w:val="28"/>
        </w:rPr>
        <w:t>.</w:t>
      </w:r>
    </w:p>
    <w:p w:rsidR="00102423" w:rsidRDefault="00102423" w:rsidP="00102423">
      <w:pPr>
        <w:tabs>
          <w:tab w:val="left" w:pos="27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Слідом</w:t>
      </w:r>
      <w:proofErr w:type="spellEnd"/>
      <w:r>
        <w:rPr>
          <w:sz w:val="28"/>
          <w:szCs w:val="28"/>
        </w:rPr>
        <w:t xml:space="preserve"> за І. </w:t>
      </w:r>
      <w:proofErr w:type="spellStart"/>
      <w:r>
        <w:rPr>
          <w:sz w:val="28"/>
          <w:szCs w:val="28"/>
        </w:rPr>
        <w:t>Кириловим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</w:t>
      </w:r>
      <w:r w:rsidRPr="00D147BB">
        <w:rPr>
          <w:sz w:val="28"/>
          <w:szCs w:val="28"/>
        </w:rPr>
        <w:t>иття</w:t>
      </w:r>
      <w:proofErr w:type="spellEnd"/>
      <w:r w:rsidRPr="00D147BB">
        <w:rPr>
          <w:sz w:val="28"/>
          <w:szCs w:val="28"/>
        </w:rPr>
        <w:t xml:space="preserve"> без </w:t>
      </w:r>
      <w:proofErr w:type="spellStart"/>
      <w:r w:rsidRPr="00D147BB">
        <w:rPr>
          <w:sz w:val="28"/>
          <w:szCs w:val="28"/>
        </w:rPr>
        <w:t>стресу</w:t>
      </w:r>
      <w:proofErr w:type="spellEnd"/>
      <w:r w:rsidRPr="00D147BB">
        <w:rPr>
          <w:sz w:val="28"/>
          <w:szCs w:val="28"/>
        </w:rPr>
        <w:t xml:space="preserve"> </w:t>
      </w:r>
      <w:proofErr w:type="spellStart"/>
      <w:r w:rsidRPr="00D147BB">
        <w:rPr>
          <w:sz w:val="28"/>
          <w:szCs w:val="28"/>
        </w:rPr>
        <w:t>неможлив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D147BB">
        <w:rPr>
          <w:sz w:val="28"/>
          <w:szCs w:val="28"/>
        </w:rPr>
        <w:t>трес</w:t>
      </w:r>
      <w:proofErr w:type="spellEnd"/>
      <w:r w:rsidRPr="00D147BB">
        <w:rPr>
          <w:sz w:val="28"/>
          <w:szCs w:val="28"/>
        </w:rPr>
        <w:t xml:space="preserve"> </w:t>
      </w:r>
      <w:r w:rsidRPr="0090321B">
        <w:rPr>
          <w:sz w:val="28"/>
          <w:szCs w:val="28"/>
        </w:rPr>
        <w:t>–</w:t>
      </w:r>
      <w:r w:rsidRPr="00D147BB">
        <w:rPr>
          <w:sz w:val="28"/>
          <w:szCs w:val="28"/>
        </w:rPr>
        <w:t xml:space="preserve"> </w:t>
      </w:r>
      <w:proofErr w:type="spellStart"/>
      <w:r w:rsidRPr="00D147BB">
        <w:rPr>
          <w:sz w:val="28"/>
          <w:szCs w:val="28"/>
        </w:rPr>
        <w:t>універсальна</w:t>
      </w:r>
      <w:proofErr w:type="spellEnd"/>
      <w:r w:rsidRPr="00D147BB">
        <w:rPr>
          <w:sz w:val="28"/>
          <w:szCs w:val="28"/>
        </w:rPr>
        <w:t xml:space="preserve"> </w:t>
      </w:r>
      <w:proofErr w:type="spellStart"/>
      <w:r w:rsidRPr="00D147BB">
        <w:rPr>
          <w:sz w:val="28"/>
          <w:szCs w:val="28"/>
        </w:rPr>
        <w:t>реакція</w:t>
      </w:r>
      <w:proofErr w:type="spellEnd"/>
      <w:r w:rsidRPr="00D147BB">
        <w:rPr>
          <w:sz w:val="28"/>
          <w:szCs w:val="28"/>
        </w:rPr>
        <w:t xml:space="preserve"> </w:t>
      </w:r>
      <w:proofErr w:type="spellStart"/>
      <w:r w:rsidRPr="00D147BB">
        <w:rPr>
          <w:sz w:val="28"/>
          <w:szCs w:val="28"/>
        </w:rPr>
        <w:t>організму</w:t>
      </w:r>
      <w:proofErr w:type="spellEnd"/>
      <w:r w:rsidRPr="00D147BB">
        <w:rPr>
          <w:sz w:val="28"/>
          <w:szCs w:val="28"/>
        </w:rPr>
        <w:t xml:space="preserve"> на </w:t>
      </w:r>
      <w:proofErr w:type="spellStart"/>
      <w:proofErr w:type="gramStart"/>
      <w:r w:rsidRPr="00D147BB">
        <w:rPr>
          <w:sz w:val="28"/>
          <w:szCs w:val="28"/>
        </w:rPr>
        <w:t>будь-як</w:t>
      </w:r>
      <w:r>
        <w:rPr>
          <w:sz w:val="28"/>
          <w:szCs w:val="28"/>
        </w:rPr>
        <w:t>у</w:t>
      </w:r>
      <w:proofErr w:type="spellEnd"/>
      <w:proofErr w:type="gramEnd"/>
      <w:r w:rsidRPr="00D147BB">
        <w:rPr>
          <w:sz w:val="28"/>
          <w:szCs w:val="28"/>
        </w:rPr>
        <w:t xml:space="preserve"> </w:t>
      </w:r>
      <w:proofErr w:type="spellStart"/>
      <w:r w:rsidRPr="00D147BB">
        <w:rPr>
          <w:sz w:val="28"/>
          <w:szCs w:val="28"/>
        </w:rPr>
        <w:t>змін</w:t>
      </w:r>
      <w:r>
        <w:rPr>
          <w:sz w:val="28"/>
          <w:szCs w:val="28"/>
        </w:rPr>
        <w:t>у</w:t>
      </w:r>
      <w:proofErr w:type="spellEnd"/>
      <w:r w:rsidRPr="00D147B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: 1) </w:t>
      </w:r>
      <w:proofErr w:type="spellStart"/>
      <w:r w:rsidRPr="00D147BB">
        <w:rPr>
          <w:sz w:val="28"/>
          <w:szCs w:val="28"/>
        </w:rPr>
        <w:t>створює</w:t>
      </w:r>
      <w:proofErr w:type="spellEnd"/>
      <w:r w:rsidRPr="00D147BB">
        <w:rPr>
          <w:sz w:val="28"/>
          <w:szCs w:val="28"/>
        </w:rPr>
        <w:t xml:space="preserve"> </w:t>
      </w:r>
      <w:proofErr w:type="spellStart"/>
      <w:r w:rsidRPr="00D147BB">
        <w:rPr>
          <w:sz w:val="28"/>
          <w:szCs w:val="28"/>
        </w:rPr>
        <w:t>енергію</w:t>
      </w:r>
      <w:proofErr w:type="spellEnd"/>
      <w:r w:rsidRPr="00D147BB">
        <w:rPr>
          <w:sz w:val="28"/>
          <w:szCs w:val="28"/>
        </w:rPr>
        <w:t xml:space="preserve"> </w:t>
      </w:r>
      <w:proofErr w:type="spellStart"/>
      <w:r w:rsidRPr="00D147BB">
        <w:rPr>
          <w:sz w:val="28"/>
          <w:szCs w:val="28"/>
        </w:rPr>
        <w:t>і</w:t>
      </w:r>
      <w:proofErr w:type="spellEnd"/>
      <w:r w:rsidRPr="00D147BB">
        <w:rPr>
          <w:sz w:val="28"/>
          <w:szCs w:val="28"/>
        </w:rPr>
        <w:t xml:space="preserve"> </w:t>
      </w:r>
      <w:proofErr w:type="spellStart"/>
      <w:r w:rsidRPr="00D147BB">
        <w:rPr>
          <w:sz w:val="28"/>
          <w:szCs w:val="28"/>
        </w:rPr>
        <w:t>готує</w:t>
      </w:r>
      <w:proofErr w:type="spellEnd"/>
      <w:r w:rsidRPr="00D147BB">
        <w:rPr>
          <w:sz w:val="28"/>
          <w:szCs w:val="28"/>
        </w:rPr>
        <w:t xml:space="preserve"> </w:t>
      </w:r>
      <w:proofErr w:type="gramStart"/>
      <w:r w:rsidRPr="00D147BB">
        <w:rPr>
          <w:sz w:val="28"/>
          <w:szCs w:val="28"/>
        </w:rPr>
        <w:t>до</w:t>
      </w:r>
      <w:proofErr w:type="gramEnd"/>
      <w:r w:rsidRPr="00D147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адаптивної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; 2) </w:t>
      </w:r>
      <w:proofErr w:type="spellStart"/>
      <w:r>
        <w:rPr>
          <w:sz w:val="28"/>
          <w:szCs w:val="28"/>
        </w:rPr>
        <w:t>є</w:t>
      </w:r>
      <w:proofErr w:type="spellEnd"/>
      <w:r w:rsidRPr="00D147BB">
        <w:rPr>
          <w:sz w:val="28"/>
          <w:szCs w:val="28"/>
        </w:rPr>
        <w:t xml:space="preserve"> </w:t>
      </w:r>
      <w:proofErr w:type="spellStart"/>
      <w:r w:rsidRPr="00D147BB">
        <w:rPr>
          <w:sz w:val="28"/>
          <w:szCs w:val="28"/>
        </w:rPr>
        <w:t>джерело</w:t>
      </w:r>
      <w:r>
        <w:rPr>
          <w:sz w:val="28"/>
          <w:szCs w:val="28"/>
        </w:rPr>
        <w:t>м</w:t>
      </w:r>
      <w:proofErr w:type="spellEnd"/>
      <w:r w:rsidRPr="00D147BB">
        <w:rPr>
          <w:sz w:val="28"/>
          <w:szCs w:val="28"/>
        </w:rPr>
        <w:t xml:space="preserve"> </w:t>
      </w:r>
      <w:proofErr w:type="spellStart"/>
      <w:r w:rsidRPr="00D147BB">
        <w:rPr>
          <w:sz w:val="28"/>
          <w:szCs w:val="28"/>
        </w:rPr>
        <w:t>наснаги</w:t>
      </w:r>
      <w:proofErr w:type="spellEnd"/>
      <w:r w:rsidRPr="00D147BB">
        <w:rPr>
          <w:sz w:val="28"/>
          <w:szCs w:val="28"/>
        </w:rPr>
        <w:t xml:space="preserve">, </w:t>
      </w:r>
      <w:proofErr w:type="spellStart"/>
      <w:r w:rsidRPr="00D147BB">
        <w:rPr>
          <w:sz w:val="28"/>
          <w:szCs w:val="28"/>
        </w:rPr>
        <w:t>креатив</w:t>
      </w:r>
      <w:r>
        <w:rPr>
          <w:sz w:val="28"/>
          <w:szCs w:val="28"/>
        </w:rPr>
        <w:t>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радості</w:t>
      </w:r>
      <w:proofErr w:type="spellEnd"/>
      <w:r>
        <w:rPr>
          <w:sz w:val="28"/>
          <w:szCs w:val="28"/>
        </w:rPr>
        <w:t xml:space="preserve"> (Кирилов, 2013)</w:t>
      </w:r>
      <w:r w:rsidRPr="00D147BB">
        <w:rPr>
          <w:sz w:val="28"/>
          <w:szCs w:val="28"/>
        </w:rPr>
        <w:t xml:space="preserve">. </w:t>
      </w:r>
    </w:p>
    <w:p w:rsidR="00102423" w:rsidRDefault="00102423" w:rsidP="00102423">
      <w:pPr>
        <w:tabs>
          <w:tab w:val="left" w:pos="27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аспекти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засадничими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створенні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розивально-корекц</w:t>
      </w:r>
      <w:proofErr w:type="gramEnd"/>
      <w:r>
        <w:rPr>
          <w:sz w:val="28"/>
          <w:szCs w:val="28"/>
        </w:rPr>
        <w:t>іної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AA1757">
        <w:rPr>
          <w:sz w:val="28"/>
          <w:szCs w:val="28"/>
        </w:rPr>
        <w:t>рограми</w:t>
      </w:r>
      <w:proofErr w:type="spellEnd"/>
      <w:r w:rsidRPr="00AA175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П</w:t>
      </w:r>
      <w:r w:rsidRPr="00AA1757">
        <w:rPr>
          <w:sz w:val="28"/>
          <w:szCs w:val="28"/>
        </w:rPr>
        <w:t>рацездатність</w:t>
      </w:r>
      <w:proofErr w:type="spellEnd"/>
      <w:r w:rsidRPr="00AA1757">
        <w:rPr>
          <w:sz w:val="28"/>
          <w:szCs w:val="28"/>
        </w:rPr>
        <w:t xml:space="preserve">: </w:t>
      </w:r>
      <w:proofErr w:type="spellStart"/>
      <w:r w:rsidRPr="00AA1757">
        <w:rPr>
          <w:sz w:val="28"/>
          <w:szCs w:val="28"/>
        </w:rPr>
        <w:t>психологічні</w:t>
      </w:r>
      <w:proofErr w:type="spellEnd"/>
      <w:r w:rsidRPr="00AA1757">
        <w:rPr>
          <w:sz w:val="28"/>
          <w:szCs w:val="28"/>
        </w:rPr>
        <w:t xml:space="preserve"> засади </w:t>
      </w:r>
      <w:proofErr w:type="spellStart"/>
      <w:r w:rsidRPr="00AA1757">
        <w:rPr>
          <w:sz w:val="28"/>
          <w:szCs w:val="28"/>
        </w:rPr>
        <w:t>оптимізації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. </w:t>
      </w:r>
    </w:p>
    <w:p w:rsidR="00102423" w:rsidRDefault="00102423" w:rsidP="00102423">
      <w:pPr>
        <w:tabs>
          <w:tab w:val="left" w:pos="27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включала </w:t>
      </w:r>
      <w:proofErr w:type="spellStart"/>
      <w:r>
        <w:rPr>
          <w:sz w:val="28"/>
          <w:szCs w:val="28"/>
        </w:rPr>
        <w:t>чотири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етапи</w:t>
      </w:r>
      <w:proofErr w:type="spellEnd"/>
      <w:r>
        <w:rPr>
          <w:sz w:val="28"/>
          <w:szCs w:val="28"/>
        </w:rPr>
        <w:t xml:space="preserve">: 1) </w:t>
      </w:r>
      <w:proofErr w:type="spellStart"/>
      <w:r>
        <w:rPr>
          <w:sz w:val="28"/>
          <w:szCs w:val="28"/>
        </w:rPr>
        <w:t>мотиваційний</w:t>
      </w:r>
      <w:proofErr w:type="spellEnd"/>
      <w:r>
        <w:rPr>
          <w:sz w:val="28"/>
          <w:szCs w:val="28"/>
        </w:rPr>
        <w:t>; 2) </w:t>
      </w:r>
      <w:proofErr w:type="spellStart"/>
      <w:r>
        <w:rPr>
          <w:sz w:val="28"/>
          <w:szCs w:val="28"/>
        </w:rPr>
        <w:t>діагностичний</w:t>
      </w:r>
      <w:proofErr w:type="spellEnd"/>
      <w:r>
        <w:rPr>
          <w:sz w:val="28"/>
          <w:szCs w:val="28"/>
        </w:rPr>
        <w:t xml:space="preserve">; 3) </w:t>
      </w:r>
      <w:proofErr w:type="spellStart"/>
      <w:r>
        <w:rPr>
          <w:sz w:val="28"/>
          <w:szCs w:val="28"/>
        </w:rPr>
        <w:t>розвивально-корекційний</w:t>
      </w:r>
      <w:proofErr w:type="spellEnd"/>
      <w:r>
        <w:rPr>
          <w:sz w:val="28"/>
          <w:szCs w:val="28"/>
        </w:rPr>
        <w:t xml:space="preserve">; 4) </w:t>
      </w:r>
      <w:proofErr w:type="spellStart"/>
      <w:r>
        <w:rPr>
          <w:sz w:val="28"/>
          <w:szCs w:val="28"/>
        </w:rPr>
        <w:t>контрольний</w:t>
      </w:r>
      <w:proofErr w:type="spellEnd"/>
      <w:r>
        <w:rPr>
          <w:sz w:val="28"/>
          <w:szCs w:val="28"/>
        </w:rPr>
        <w:t xml:space="preserve">. </w:t>
      </w:r>
    </w:p>
    <w:p w:rsidR="00102423" w:rsidRDefault="00102423" w:rsidP="00102423">
      <w:pPr>
        <w:tabs>
          <w:tab w:val="left" w:pos="27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опрацьовувались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теми, як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Феномен </w:t>
      </w:r>
      <w:proofErr w:type="spellStart"/>
      <w:r>
        <w:rPr>
          <w:sz w:val="28"/>
          <w:szCs w:val="28"/>
        </w:rPr>
        <w:t>працездатності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Сучасна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«</w:t>
      </w:r>
      <w:proofErr w:type="spellStart"/>
      <w:r w:rsidRPr="00AA1757">
        <w:rPr>
          <w:sz w:val="28"/>
          <w:szCs w:val="28"/>
        </w:rPr>
        <w:t>Ресурси</w:t>
      </w:r>
      <w:proofErr w:type="spellEnd"/>
      <w:r w:rsidRPr="00AA1757">
        <w:rPr>
          <w:sz w:val="28"/>
          <w:szCs w:val="28"/>
        </w:rPr>
        <w:t xml:space="preserve"> </w:t>
      </w:r>
      <w:proofErr w:type="spellStart"/>
      <w:r w:rsidRPr="00AA1757">
        <w:rPr>
          <w:sz w:val="28"/>
          <w:szCs w:val="28"/>
        </w:rPr>
        <w:t>професійної</w:t>
      </w:r>
      <w:proofErr w:type="spellEnd"/>
      <w:r w:rsidRPr="00AA1757">
        <w:rPr>
          <w:sz w:val="28"/>
          <w:szCs w:val="28"/>
        </w:rPr>
        <w:t xml:space="preserve"> </w:t>
      </w:r>
      <w:proofErr w:type="spellStart"/>
      <w:r w:rsidRPr="00AA1757">
        <w:rPr>
          <w:sz w:val="28"/>
          <w:szCs w:val="28"/>
        </w:rPr>
        <w:t>стресостійкості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інформованості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ключових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поняттях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категоріях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генезису та </w:t>
      </w:r>
      <w:proofErr w:type="spellStart"/>
      <w:r>
        <w:rPr>
          <w:sz w:val="28"/>
          <w:szCs w:val="28"/>
        </w:rPr>
        <w:t>віддзеркалення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повсякденному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змогу</w:t>
      </w:r>
      <w:proofErr w:type="spellEnd"/>
      <w:r>
        <w:rPr>
          <w:sz w:val="28"/>
          <w:szCs w:val="28"/>
        </w:rPr>
        <w:t xml:space="preserve"> набути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оптимізації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працездатності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тайм-менеджменту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нейтралізації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надмірного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перенавантаження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психічної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активізації</w:t>
      </w:r>
      <w:proofErr w:type="spellEnd"/>
      <w:r>
        <w:rPr>
          <w:sz w:val="28"/>
          <w:szCs w:val="28"/>
        </w:rPr>
        <w:t xml:space="preserve"> ресурсного </w:t>
      </w:r>
      <w:proofErr w:type="spellStart"/>
      <w:r>
        <w:rPr>
          <w:sz w:val="28"/>
          <w:szCs w:val="28"/>
        </w:rPr>
        <w:t>потенціалу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.</w:t>
      </w:r>
    </w:p>
    <w:p w:rsidR="00102423" w:rsidRPr="007E63EF" w:rsidRDefault="00102423" w:rsidP="00102423">
      <w:pPr>
        <w:tabs>
          <w:tab w:val="left" w:pos="27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здійсненого</w:t>
      </w:r>
      <w:proofErr w:type="spellEnd"/>
      <w:r>
        <w:rPr>
          <w:sz w:val="28"/>
          <w:szCs w:val="28"/>
        </w:rPr>
        <w:t xml:space="preserve"> контрольного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</w:t>
      </w:r>
      <w:proofErr w:type="spellEnd"/>
      <w:r>
        <w:rPr>
          <w:sz w:val="28"/>
          <w:szCs w:val="28"/>
        </w:rPr>
        <w:t xml:space="preserve"> показали </w:t>
      </w:r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 w:rsidRPr="002B28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розивально-корекціної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AA1757">
        <w:rPr>
          <w:sz w:val="28"/>
          <w:szCs w:val="28"/>
        </w:rPr>
        <w:t>рограми</w:t>
      </w:r>
      <w:proofErr w:type="spellEnd"/>
      <w:r w:rsidRPr="00AA175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П</w:t>
      </w:r>
      <w:r w:rsidRPr="00AA1757">
        <w:rPr>
          <w:sz w:val="28"/>
          <w:szCs w:val="28"/>
        </w:rPr>
        <w:t>рацездатність</w:t>
      </w:r>
      <w:proofErr w:type="spellEnd"/>
      <w:r w:rsidRPr="00AA175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психологічні</w:t>
      </w:r>
      <w:proofErr w:type="spellEnd"/>
      <w:r>
        <w:rPr>
          <w:sz w:val="28"/>
          <w:szCs w:val="28"/>
        </w:rPr>
        <w:t xml:space="preserve"> засади </w:t>
      </w:r>
      <w:proofErr w:type="spellStart"/>
      <w:r>
        <w:rPr>
          <w:sz w:val="28"/>
          <w:szCs w:val="28"/>
        </w:rPr>
        <w:t>оптимізації</w:t>
      </w:r>
      <w:proofErr w:type="spellEnd"/>
      <w:r>
        <w:rPr>
          <w:sz w:val="28"/>
          <w:szCs w:val="28"/>
        </w:rPr>
        <w:t>».</w:t>
      </w:r>
      <w:r w:rsidRPr="007E63EF">
        <w:rPr>
          <w:sz w:val="28"/>
          <w:szCs w:val="28"/>
        </w:rPr>
        <w:t xml:space="preserve"> </w:t>
      </w:r>
    </w:p>
    <w:p w:rsidR="00867430" w:rsidRDefault="00867430"/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2423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2423"/>
    <w:rsid w:val="0010318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2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2020-11-05T10:04:00Z</dcterms:created>
  <dcterms:modified xsi:type="dcterms:W3CDTF">2020-11-05T10:05:00Z</dcterms:modified>
</cp:coreProperties>
</file>