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D7" w:rsidRPr="001F5DAB" w:rsidRDefault="004C65D7" w:rsidP="004C65D7">
      <w:pPr>
        <w:pStyle w:val="Style4"/>
        <w:widowControl/>
        <w:spacing w:line="240" w:lineRule="auto"/>
        <w:ind w:right="29"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F5DAB">
        <w:rPr>
          <w:rFonts w:ascii="Times New Roman" w:hAnsi="Times New Roman" w:cs="Times New Roman"/>
          <w:b/>
          <w:sz w:val="28"/>
          <w:szCs w:val="28"/>
          <w:lang w:val="uk-UA" w:eastAsia="uk-UA"/>
        </w:rPr>
        <w:t>Попова Т.І.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proofErr w:type="spellStart"/>
      <w:r w:rsidRPr="00366E07">
        <w:rPr>
          <w:rFonts w:ascii="Times New Roman" w:hAnsi="Times New Roman" w:cs="Times New Roman"/>
          <w:sz w:val="28"/>
          <w:szCs w:val="28"/>
          <w:lang w:val="uk-UA" w:eastAsia="uk-UA"/>
        </w:rPr>
        <w:t>к.пед.н</w:t>
      </w:r>
      <w:proofErr w:type="spellEnd"/>
      <w:r w:rsidRPr="00366E0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доцент </w:t>
      </w:r>
      <w:r w:rsidRPr="00366E07">
        <w:rPr>
          <w:rFonts w:ascii="Times New Roman" w:hAnsi="Times New Roman" w:cs="Times New Roman"/>
          <w:sz w:val="28"/>
          <w:szCs w:val="28"/>
          <w:lang w:val="uk-UA"/>
        </w:rPr>
        <w:t>кафедри «Технологій і дизайну»</w:t>
      </w: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r w:rsidRPr="00A67D24">
        <w:rPr>
          <w:b/>
          <w:sz w:val="28"/>
          <w:szCs w:val="28"/>
          <w:lang w:val="uk-UA"/>
        </w:rPr>
        <w:t>DESIGN FEATURES OF EVERYDAY DRESSES FOR PLUS SIZES WOMEN</w:t>
      </w:r>
    </w:p>
    <w:p w:rsidR="004C65D7" w:rsidRDefault="004C65D7" w:rsidP="004C65D7">
      <w:pPr>
        <w:ind w:firstLine="567"/>
        <w:jc w:val="both"/>
        <w:rPr>
          <w:sz w:val="28"/>
          <w:szCs w:val="28"/>
          <w:lang w:val="uk-UA"/>
        </w:rPr>
      </w:pP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features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casual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are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investigated</w:t>
      </w:r>
      <w:proofErr w:type="spellEnd"/>
      <w:r w:rsidRPr="005C7427">
        <w:rPr>
          <w:sz w:val="28"/>
          <w:szCs w:val="28"/>
          <w:lang w:val="uk-UA"/>
        </w:rPr>
        <w:t xml:space="preserve">.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presented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features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allow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to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reveal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all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aspects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everyday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to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expand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variety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style</w:t>
      </w:r>
      <w:proofErr w:type="spellEnd"/>
      <w:r w:rsidRPr="003D0C9C">
        <w:rPr>
          <w:sz w:val="28"/>
          <w:szCs w:val="28"/>
          <w:lang w:val="en-US"/>
        </w:rPr>
        <w:t>s</w:t>
      </w:r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3D0C9C">
        <w:rPr>
          <w:sz w:val="28"/>
          <w:szCs w:val="28"/>
          <w:lang w:val="en-US"/>
        </w:rPr>
        <w:t>s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color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solutions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non-</w:t>
      </w:r>
      <w:proofErr w:type="spellStart"/>
      <w:r w:rsidRPr="005C7427">
        <w:rPr>
          <w:sz w:val="28"/>
          <w:szCs w:val="28"/>
          <w:lang w:val="uk-UA"/>
        </w:rPr>
        <w:t>standard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>.</w:t>
      </w: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purpose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</w:t>
      </w:r>
      <w:r>
        <w:rPr>
          <w:sz w:val="28"/>
          <w:szCs w:val="28"/>
          <w:lang w:val="uk-UA"/>
        </w:rPr>
        <w:t>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article</w:t>
      </w:r>
      <w:proofErr w:type="spellEnd"/>
      <w:r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>is to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identify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particular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women's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casual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wear</w:t>
      </w:r>
      <w:proofErr w:type="spellEnd"/>
      <w:r w:rsidRPr="005C7427">
        <w:rPr>
          <w:sz w:val="28"/>
          <w:szCs w:val="28"/>
          <w:lang w:val="uk-UA"/>
        </w:rPr>
        <w:t>;</w:t>
      </w:r>
      <w:r w:rsidRPr="003D0C9C">
        <w:rPr>
          <w:sz w:val="28"/>
          <w:szCs w:val="28"/>
          <w:lang w:val="en-US"/>
        </w:rPr>
        <w:t xml:space="preserve"> to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identify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factors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that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affect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women's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clothing</w:t>
      </w:r>
      <w:proofErr w:type="spellEnd"/>
      <w:r w:rsidRPr="005C7427">
        <w:rPr>
          <w:sz w:val="28"/>
          <w:szCs w:val="28"/>
          <w:lang w:val="uk-UA"/>
        </w:rPr>
        <w:t xml:space="preserve"> ;</w:t>
      </w:r>
      <w:r w:rsidRPr="003D0C9C">
        <w:rPr>
          <w:sz w:val="28"/>
          <w:szCs w:val="28"/>
          <w:lang w:val="en-US"/>
        </w:rPr>
        <w:t xml:space="preserve"> to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perform</w:t>
      </w:r>
      <w:proofErr w:type="spellEnd"/>
      <w:r w:rsidRPr="005C7427">
        <w:rPr>
          <w:sz w:val="28"/>
          <w:szCs w:val="28"/>
          <w:lang w:val="uk-UA"/>
        </w:rPr>
        <w:t xml:space="preserve"> a </w:t>
      </w:r>
      <w:proofErr w:type="spellStart"/>
      <w:r w:rsidRPr="005C7427">
        <w:rPr>
          <w:sz w:val="28"/>
          <w:szCs w:val="28"/>
          <w:lang w:val="uk-UA"/>
        </w:rPr>
        <w:t>peer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review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factors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that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influence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plus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sizes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women's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clothing</w:t>
      </w:r>
      <w:proofErr w:type="spellEnd"/>
      <w:r w:rsidRPr="005C7427">
        <w:rPr>
          <w:sz w:val="28"/>
          <w:szCs w:val="28"/>
          <w:lang w:val="uk-UA"/>
        </w:rPr>
        <w:t>;</w:t>
      </w:r>
      <w:r w:rsidRPr="003D0C9C">
        <w:rPr>
          <w:sz w:val="28"/>
          <w:szCs w:val="28"/>
          <w:lang w:val="en-US"/>
        </w:rPr>
        <w:t xml:space="preserve"> to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develop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recommendations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casual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women's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clothing</w:t>
      </w:r>
      <w:proofErr w:type="spellEnd"/>
      <w:r w:rsidRPr="005C7427">
        <w:rPr>
          <w:sz w:val="28"/>
          <w:szCs w:val="28"/>
          <w:lang w:val="uk-UA"/>
        </w:rPr>
        <w:t xml:space="preserve">  </w:t>
      </w:r>
      <w:proofErr w:type="spellStart"/>
      <w:r w:rsidRPr="005C7427">
        <w:rPr>
          <w:sz w:val="28"/>
          <w:szCs w:val="28"/>
          <w:lang w:val="uk-UA"/>
        </w:rPr>
        <w:t>considering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important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factors</w:t>
      </w:r>
      <w:proofErr w:type="spellEnd"/>
      <w:r w:rsidRPr="005C7427">
        <w:rPr>
          <w:sz w:val="28"/>
          <w:szCs w:val="28"/>
          <w:lang w:val="uk-UA"/>
        </w:rPr>
        <w:t xml:space="preserve">; </w:t>
      </w:r>
      <w:r w:rsidRPr="003D0C9C">
        <w:rPr>
          <w:sz w:val="28"/>
          <w:szCs w:val="28"/>
          <w:lang w:val="en-US"/>
        </w:rPr>
        <w:t xml:space="preserve">to </w:t>
      </w:r>
      <w:proofErr w:type="spellStart"/>
      <w:r w:rsidRPr="005C7427">
        <w:rPr>
          <w:sz w:val="28"/>
          <w:szCs w:val="28"/>
          <w:lang w:val="uk-UA"/>
        </w:rPr>
        <w:t>im</w:t>
      </w:r>
      <w:r>
        <w:rPr>
          <w:sz w:val="28"/>
          <w:szCs w:val="28"/>
          <w:lang w:val="uk-UA"/>
        </w:rPr>
        <w:t>plement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recommendations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wh</w:t>
      </w:r>
      <w:r w:rsidRPr="003D0C9C">
        <w:rPr>
          <w:sz w:val="28"/>
          <w:szCs w:val="28"/>
          <w:lang w:val="en-US"/>
        </w:rPr>
        <w:t>ile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creating</w:t>
      </w:r>
      <w:proofErr w:type="spellEnd"/>
      <w:r w:rsidRPr="005C7427">
        <w:rPr>
          <w:sz w:val="28"/>
          <w:szCs w:val="28"/>
          <w:lang w:val="uk-UA"/>
        </w:rPr>
        <w:t xml:space="preserve"> a </w:t>
      </w:r>
      <w:proofErr w:type="spellStart"/>
      <w:r w:rsidRPr="005C7427">
        <w:rPr>
          <w:sz w:val="28"/>
          <w:szCs w:val="28"/>
          <w:lang w:val="uk-UA"/>
        </w:rPr>
        <w:t>model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collection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everyday</w:t>
      </w:r>
      <w:proofErr w:type="spellEnd"/>
      <w:r w:rsidRPr="005C7427">
        <w:rPr>
          <w:sz w:val="28"/>
          <w:szCs w:val="28"/>
          <w:lang w:val="uk-UA"/>
        </w:rPr>
        <w:t xml:space="preserve"> 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women's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dresses</w:t>
      </w:r>
      <w:proofErr w:type="spellEnd"/>
      <w:r w:rsidRPr="005C7427">
        <w:rPr>
          <w:sz w:val="28"/>
          <w:szCs w:val="28"/>
          <w:lang w:val="uk-UA"/>
        </w:rPr>
        <w:t xml:space="preserve"> .</w:t>
      </w: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C7427">
        <w:rPr>
          <w:sz w:val="28"/>
          <w:szCs w:val="28"/>
          <w:lang w:val="uk-UA"/>
        </w:rPr>
        <w:t>As</w:t>
      </w:r>
      <w:proofErr w:type="spellEnd"/>
      <w:r w:rsidRPr="005C7427">
        <w:rPr>
          <w:sz w:val="28"/>
          <w:szCs w:val="28"/>
          <w:lang w:val="uk-UA"/>
        </w:rPr>
        <w:t xml:space="preserve"> a </w:t>
      </w:r>
      <w:proofErr w:type="spellStart"/>
      <w:r w:rsidRPr="005C7427">
        <w:rPr>
          <w:sz w:val="28"/>
          <w:szCs w:val="28"/>
          <w:lang w:val="uk-UA"/>
        </w:rPr>
        <w:t>result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historical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review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development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uk-UA"/>
        </w:rPr>
        <w:t>wom</w:t>
      </w:r>
      <w:proofErr w:type="spellEnd"/>
      <w:r w:rsidRPr="003D0C9C">
        <w:rPr>
          <w:sz w:val="28"/>
          <w:szCs w:val="28"/>
          <w:lang w:val="en-US"/>
        </w:rPr>
        <w:t>e</w:t>
      </w:r>
      <w:r w:rsidRPr="005C7427">
        <w:rPr>
          <w:sz w:val="28"/>
          <w:szCs w:val="28"/>
          <w:lang w:val="uk-UA"/>
        </w:rPr>
        <w:t>n</w:t>
      </w:r>
      <w:r w:rsidRPr="003D0C9C">
        <w:rPr>
          <w:sz w:val="28"/>
          <w:szCs w:val="28"/>
          <w:lang w:val="en-US"/>
        </w:rPr>
        <w:t>’s wear through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centuries</w:t>
      </w:r>
      <w:proofErr w:type="spellEnd"/>
      <w:r w:rsidRPr="003D0C9C">
        <w:rPr>
          <w:sz w:val="28"/>
          <w:szCs w:val="28"/>
          <w:lang w:val="en-US"/>
        </w:rPr>
        <w:t xml:space="preserve"> we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found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that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>during the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recent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years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fashion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coup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percep</w:t>
      </w:r>
      <w:r>
        <w:rPr>
          <w:sz w:val="28"/>
          <w:szCs w:val="28"/>
          <w:lang w:val="uk-UA"/>
        </w:rPr>
        <w:t>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female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beauty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standards</w:t>
      </w:r>
      <w:proofErr w:type="spellEnd"/>
      <w:r w:rsidRPr="003D0C9C">
        <w:rPr>
          <w:sz w:val="28"/>
          <w:szCs w:val="28"/>
          <w:lang w:val="en-US"/>
        </w:rPr>
        <w:t xml:space="preserve"> made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models</w:t>
      </w:r>
      <w:proofErr w:type="spellEnd"/>
      <w:r w:rsidRPr="003D0C9C">
        <w:rPr>
          <w:sz w:val="28"/>
          <w:szCs w:val="28"/>
          <w:lang w:val="en-US"/>
        </w:rPr>
        <w:t xml:space="preserve"> for plus size women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appear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magazine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covers</w:t>
      </w:r>
      <w:proofErr w:type="spellEnd"/>
      <w:r w:rsidRPr="003D0C9C"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>A</w:t>
      </w:r>
      <w:proofErr w:type="spellStart"/>
      <w:r w:rsidRPr="005C7427">
        <w:rPr>
          <w:sz w:val="28"/>
          <w:szCs w:val="28"/>
          <w:lang w:val="uk-UA"/>
        </w:rPr>
        <w:t>ccording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to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>this fact</w:t>
      </w:r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we see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necessity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improving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women’s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clothing</w:t>
      </w:r>
      <w:proofErr w:type="spellEnd"/>
      <w:r w:rsidRPr="005C7427">
        <w:rPr>
          <w:sz w:val="28"/>
          <w:szCs w:val="28"/>
          <w:lang w:val="uk-UA"/>
        </w:rPr>
        <w:t>.</w:t>
      </w:r>
    </w:p>
    <w:p w:rsidR="004C65D7" w:rsidRPr="003D0C9C" w:rsidRDefault="004C65D7" w:rsidP="004C65D7">
      <w:pPr>
        <w:ind w:firstLine="567"/>
        <w:jc w:val="both"/>
        <w:rPr>
          <w:sz w:val="28"/>
          <w:szCs w:val="28"/>
          <w:lang w:val="en-US"/>
        </w:rPr>
      </w:pPr>
      <w:r w:rsidRPr="003D0C9C">
        <w:rPr>
          <w:sz w:val="28"/>
          <w:szCs w:val="28"/>
          <w:lang w:val="en-US"/>
        </w:rPr>
        <w:t>In this article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silhouette</w:t>
      </w:r>
      <w:proofErr w:type="spellEnd"/>
      <w:r w:rsidRPr="003D0C9C">
        <w:rPr>
          <w:sz w:val="28"/>
          <w:szCs w:val="28"/>
          <w:lang w:val="en-US"/>
        </w:rPr>
        <w:t>s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styles</w:t>
      </w:r>
      <w:proofErr w:type="spellEnd"/>
      <w:r w:rsidRPr="003D0C9C">
        <w:rPr>
          <w:sz w:val="28"/>
          <w:szCs w:val="28"/>
          <w:lang w:val="en-US"/>
        </w:rPr>
        <w:t xml:space="preserve"> for plus size women were </w:t>
      </w:r>
      <w:proofErr w:type="spellStart"/>
      <w:r w:rsidRPr="003D0C9C">
        <w:rPr>
          <w:sz w:val="28"/>
          <w:szCs w:val="28"/>
          <w:lang w:val="en-US"/>
        </w:rPr>
        <w:t>caracterized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It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prove</w:t>
      </w:r>
      <w:proofErr w:type="spellEnd"/>
      <w:r w:rsidRPr="003D0C9C">
        <w:rPr>
          <w:sz w:val="28"/>
          <w:szCs w:val="28"/>
          <w:lang w:val="en-US"/>
        </w:rPr>
        <w:t>s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that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 there is huge </w:t>
      </w:r>
      <w:proofErr w:type="spellStart"/>
      <w:r w:rsidRPr="005C7427">
        <w:rPr>
          <w:sz w:val="28"/>
          <w:szCs w:val="28"/>
          <w:lang w:val="uk-UA"/>
        </w:rPr>
        <w:t>varie</w:t>
      </w:r>
      <w:r>
        <w:rPr>
          <w:sz w:val="28"/>
          <w:szCs w:val="28"/>
          <w:lang w:val="uk-UA"/>
        </w:rPr>
        <w:t>ty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styles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silhouettes</w:t>
      </w:r>
      <w:proofErr w:type="spellEnd"/>
      <w:r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>for women.</w:t>
      </w: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r w:rsidRPr="005C7427">
        <w:rPr>
          <w:sz w:val="28"/>
          <w:szCs w:val="28"/>
          <w:lang w:val="uk-UA"/>
        </w:rPr>
        <w:t> </w:t>
      </w:r>
      <w:r w:rsidRPr="003D0C9C">
        <w:rPr>
          <w:sz w:val="28"/>
          <w:szCs w:val="28"/>
          <w:lang w:val="en-US"/>
        </w:rPr>
        <w:t xml:space="preserve">With the help </w:t>
      </w:r>
      <w:proofErr w:type="gramStart"/>
      <w:r w:rsidRPr="003D0C9C">
        <w:rPr>
          <w:sz w:val="28"/>
          <w:szCs w:val="28"/>
          <w:lang w:val="en-US"/>
        </w:rPr>
        <w:t xml:space="preserve">of  </w:t>
      </w:r>
      <w:proofErr w:type="spellStart"/>
      <w:r w:rsidRPr="005C7427">
        <w:rPr>
          <w:sz w:val="28"/>
          <w:szCs w:val="28"/>
          <w:lang w:val="uk-UA"/>
        </w:rPr>
        <w:t>analysis</w:t>
      </w:r>
      <w:proofErr w:type="spellEnd"/>
      <w:proofErr w:type="gram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structural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features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dresses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plus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size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women</w:t>
      </w:r>
      <w:proofErr w:type="spellEnd"/>
      <w:r w:rsidRPr="003D0C9C">
        <w:rPr>
          <w:sz w:val="28"/>
          <w:szCs w:val="28"/>
          <w:lang w:val="en-US"/>
        </w:rPr>
        <w:t xml:space="preserve"> we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found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that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must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affect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visual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perception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product</w:t>
      </w:r>
      <w:proofErr w:type="spellEnd"/>
      <w:r w:rsidRPr="005C7427">
        <w:rPr>
          <w:sz w:val="28"/>
          <w:szCs w:val="28"/>
          <w:lang w:val="uk-UA"/>
        </w:rPr>
        <w:t>.</w:t>
      </w: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r w:rsidRPr="003D0C9C">
        <w:rPr>
          <w:sz w:val="28"/>
          <w:szCs w:val="28"/>
          <w:lang w:val="en-US"/>
        </w:rPr>
        <w:t>So,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consider</w:t>
      </w:r>
      <w:r w:rsidRPr="003D0C9C">
        <w:rPr>
          <w:sz w:val="28"/>
          <w:szCs w:val="28"/>
          <w:lang w:val="en-US"/>
        </w:rPr>
        <w:t>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features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</w:t>
      </w:r>
      <w:proofErr w:type="spellEnd"/>
      <w:r w:rsidRPr="003D0C9C">
        <w:rPr>
          <w:sz w:val="28"/>
          <w:szCs w:val="28"/>
          <w:lang w:val="en-US"/>
        </w:rPr>
        <w:t xml:space="preserve"> it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allows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to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choose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style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each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figure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hiding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problem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areas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emphasizing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dignity</w:t>
      </w:r>
      <w:proofErr w:type="spellEnd"/>
      <w:r w:rsidRPr="005C7427">
        <w:rPr>
          <w:sz w:val="28"/>
          <w:szCs w:val="28"/>
          <w:lang w:val="uk-UA"/>
        </w:rPr>
        <w:t>.</w:t>
      </w: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C7427">
        <w:rPr>
          <w:sz w:val="28"/>
          <w:szCs w:val="28"/>
          <w:lang w:val="uk-UA"/>
        </w:rPr>
        <w:t>It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proved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that</w:t>
      </w:r>
      <w:proofErr w:type="spellEnd"/>
      <w:r w:rsidRPr="005C7427">
        <w:rPr>
          <w:sz w:val="28"/>
          <w:szCs w:val="28"/>
          <w:lang w:val="uk-UA"/>
        </w:rPr>
        <w:t xml:space="preserve"> a </w:t>
      </w:r>
      <w:proofErr w:type="spellStart"/>
      <w:r w:rsidRPr="005C7427">
        <w:rPr>
          <w:sz w:val="28"/>
          <w:szCs w:val="28"/>
          <w:lang w:val="uk-UA"/>
        </w:rPr>
        <w:t>large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role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creating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</w:t>
      </w:r>
      <w:proofErr w:type="spellEnd"/>
      <w:r w:rsidRPr="003D0C9C">
        <w:rPr>
          <w:sz w:val="28"/>
          <w:szCs w:val="28"/>
          <w:lang w:val="en-US"/>
        </w:rPr>
        <w:t xml:space="preserve"> is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given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decoration</w:t>
      </w:r>
      <w:proofErr w:type="spellEnd"/>
      <w:r w:rsidRPr="003D0C9C">
        <w:rPr>
          <w:sz w:val="28"/>
          <w:szCs w:val="28"/>
          <w:lang w:val="en-US"/>
        </w:rPr>
        <w:t xml:space="preserve"> and</w:t>
      </w:r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some </w:t>
      </w:r>
      <w:proofErr w:type="spellStart"/>
      <w:r>
        <w:rPr>
          <w:sz w:val="28"/>
          <w:szCs w:val="28"/>
          <w:lang w:val="uk-UA"/>
        </w:rPr>
        <w:t>additions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image</w:t>
      </w:r>
      <w:proofErr w:type="spellEnd"/>
      <w:r w:rsidRPr="005C7427">
        <w:rPr>
          <w:sz w:val="28"/>
          <w:szCs w:val="28"/>
          <w:lang w:val="uk-UA"/>
        </w:rPr>
        <w:t xml:space="preserve">.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whole image of </w:t>
      </w:r>
      <w:proofErr w:type="spellStart"/>
      <w:r w:rsidRPr="005C7427">
        <w:rPr>
          <w:sz w:val="28"/>
          <w:szCs w:val="28"/>
          <w:lang w:val="uk-UA"/>
        </w:rPr>
        <w:t>clothing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affects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character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style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most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importantly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help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wom</w:t>
      </w:r>
      <w:proofErr w:type="spellEnd"/>
      <w:r w:rsidRPr="003D0C9C">
        <w:rPr>
          <w:sz w:val="28"/>
          <w:szCs w:val="28"/>
          <w:lang w:val="en-US"/>
        </w:rPr>
        <w:t>e</w:t>
      </w:r>
      <w:r w:rsidRPr="005C7427">
        <w:rPr>
          <w:sz w:val="28"/>
          <w:szCs w:val="28"/>
          <w:lang w:val="uk-UA"/>
        </w:rPr>
        <w:t xml:space="preserve">n </w:t>
      </w:r>
      <w:proofErr w:type="spellStart"/>
      <w:r w:rsidRPr="005C7427">
        <w:rPr>
          <w:sz w:val="28"/>
          <w:szCs w:val="28"/>
          <w:lang w:val="uk-UA"/>
        </w:rPr>
        <w:t>to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emphasize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their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individuality</w:t>
      </w:r>
      <w:proofErr w:type="spellEnd"/>
      <w:r w:rsidRPr="005C7427">
        <w:rPr>
          <w:sz w:val="28"/>
          <w:szCs w:val="28"/>
          <w:lang w:val="uk-UA"/>
        </w:rPr>
        <w:t>.</w:t>
      </w: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Pr="003D0C9C">
        <w:rPr>
          <w:sz w:val="28"/>
          <w:szCs w:val="28"/>
          <w:lang w:val="en-US"/>
        </w:rPr>
        <w:t>We a</w:t>
      </w:r>
      <w:proofErr w:type="spellStart"/>
      <w:r w:rsidRPr="005C7427">
        <w:rPr>
          <w:sz w:val="28"/>
          <w:szCs w:val="28"/>
          <w:lang w:val="uk-UA"/>
        </w:rPr>
        <w:t>nalyzed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variou</w:t>
      </w:r>
      <w:proofErr w:type="spellEnd"/>
      <w:r w:rsidRPr="003D0C9C">
        <w:rPr>
          <w:sz w:val="28"/>
          <w:szCs w:val="28"/>
          <w:lang w:val="en-US"/>
        </w:rPr>
        <w:t>s of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fabrics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uk-UA"/>
        </w:rPr>
        <w:t>making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plus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sizes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dresses</w:t>
      </w:r>
      <w:proofErr w:type="spellEnd"/>
      <w:r w:rsidRPr="003D0C9C">
        <w:rPr>
          <w:sz w:val="28"/>
          <w:szCs w:val="28"/>
          <w:lang w:val="en-US"/>
        </w:rPr>
        <w:t xml:space="preserve">. You can use </w:t>
      </w:r>
      <w:proofErr w:type="spellStart"/>
      <w:r w:rsidRPr="005C7427">
        <w:rPr>
          <w:sz w:val="28"/>
          <w:szCs w:val="28"/>
          <w:lang w:val="uk-UA"/>
        </w:rPr>
        <w:t>natural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synthetic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fabrics</w:t>
      </w:r>
      <w:proofErr w:type="spellEnd"/>
      <w:r w:rsidRPr="005C7427">
        <w:rPr>
          <w:sz w:val="28"/>
          <w:szCs w:val="28"/>
          <w:lang w:val="uk-UA"/>
        </w:rPr>
        <w:t xml:space="preserve">. </w:t>
      </w:r>
      <w:proofErr w:type="spellStart"/>
      <w:r w:rsidRPr="005C7427">
        <w:rPr>
          <w:sz w:val="28"/>
          <w:szCs w:val="28"/>
          <w:lang w:val="uk-UA"/>
        </w:rPr>
        <w:t>T</w:t>
      </w:r>
      <w:r>
        <w:rPr>
          <w:sz w:val="28"/>
          <w:szCs w:val="28"/>
          <w:lang w:val="uk-UA"/>
        </w:rPr>
        <w:t>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properties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kni</w:t>
      </w:r>
      <w:r>
        <w:rPr>
          <w:sz w:val="28"/>
          <w:szCs w:val="28"/>
          <w:lang w:val="uk-UA"/>
        </w:rPr>
        <w:t>tted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fabrics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knitted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jersey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provides </w:t>
      </w:r>
      <w:proofErr w:type="spellStart"/>
      <w:r>
        <w:rPr>
          <w:sz w:val="28"/>
          <w:szCs w:val="28"/>
          <w:lang w:val="uk-UA"/>
        </w:rPr>
        <w:t>women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softness</w:t>
      </w:r>
      <w:proofErr w:type="spellEnd"/>
      <w:r w:rsidRPr="003D0C9C">
        <w:rPr>
          <w:sz w:val="28"/>
          <w:szCs w:val="28"/>
          <w:lang w:val="en-US"/>
        </w:rPr>
        <w:t xml:space="preserve"> and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streamlined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appearance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even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with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strongest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customized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fit</w:t>
      </w:r>
      <w:proofErr w:type="spellEnd"/>
      <w:r w:rsidRPr="005C7427">
        <w:rPr>
          <w:sz w:val="28"/>
          <w:szCs w:val="28"/>
          <w:lang w:val="uk-UA"/>
        </w:rPr>
        <w:t xml:space="preserve">. </w:t>
      </w:r>
      <w:r w:rsidRPr="003D0C9C">
        <w:rPr>
          <w:sz w:val="28"/>
          <w:szCs w:val="28"/>
          <w:lang w:val="en-US"/>
        </w:rPr>
        <w:t xml:space="preserve">Jersey dresses </w:t>
      </w:r>
      <w:proofErr w:type="spellStart"/>
      <w:r>
        <w:rPr>
          <w:sz w:val="28"/>
          <w:szCs w:val="28"/>
          <w:lang w:val="uk-UA"/>
        </w:rPr>
        <w:t>meet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all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C7427">
        <w:rPr>
          <w:sz w:val="28"/>
          <w:szCs w:val="28"/>
          <w:lang w:val="uk-UA"/>
        </w:rPr>
        <w:t>requirements</w:t>
      </w:r>
      <w:proofErr w:type="spellEnd"/>
      <w:r w:rsidRPr="003D0C9C">
        <w:rPr>
          <w:sz w:val="28"/>
          <w:szCs w:val="28"/>
          <w:lang w:val="en-US"/>
        </w:rPr>
        <w:t xml:space="preserve"> 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3D0C9C">
        <w:rPr>
          <w:sz w:val="28"/>
          <w:szCs w:val="28"/>
          <w:lang w:val="en-US"/>
        </w:rPr>
        <w:t>neeed</w:t>
      </w:r>
      <w:proofErr w:type="spellEnd"/>
      <w:proofErr w:type="gramEnd"/>
      <w:r w:rsidRPr="003D0C9C">
        <w:rPr>
          <w:sz w:val="28"/>
          <w:szCs w:val="28"/>
          <w:lang w:val="en-US"/>
        </w:rPr>
        <w:t xml:space="preserve"> in this </w:t>
      </w:r>
      <w:proofErr w:type="spellStart"/>
      <w:r w:rsidRPr="003D0C9C">
        <w:rPr>
          <w:sz w:val="28"/>
          <w:szCs w:val="28"/>
          <w:lang w:val="en-US"/>
        </w:rPr>
        <w:t>particulour</w:t>
      </w:r>
      <w:proofErr w:type="spellEnd"/>
      <w:r w:rsidRPr="003D0C9C">
        <w:rPr>
          <w:sz w:val="28"/>
          <w:szCs w:val="28"/>
          <w:lang w:val="en-US"/>
        </w:rPr>
        <w:t xml:space="preserve"> case. It is a good </w:t>
      </w:r>
      <w:proofErr w:type="spellStart"/>
      <w:r w:rsidRPr="003D0C9C">
        <w:rPr>
          <w:sz w:val="28"/>
          <w:szCs w:val="28"/>
          <w:lang w:val="en-US"/>
        </w:rPr>
        <w:t>choise</w:t>
      </w:r>
      <w:proofErr w:type="spellEnd"/>
      <w:r w:rsidRPr="003D0C9C">
        <w:rPr>
          <w:sz w:val="28"/>
          <w:szCs w:val="28"/>
          <w:lang w:val="en-US"/>
        </w:rPr>
        <w:t xml:space="preserve"> because of </w:t>
      </w:r>
      <w:proofErr w:type="gramStart"/>
      <w:r w:rsidRPr="003D0C9C">
        <w:rPr>
          <w:sz w:val="28"/>
          <w:szCs w:val="28"/>
          <w:lang w:val="en-US"/>
        </w:rPr>
        <w:t xml:space="preserve">the 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high</w:t>
      </w:r>
      <w:proofErr w:type="spellEnd"/>
      <w:proofErr w:type="gram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elongation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of </w:t>
      </w:r>
      <w:proofErr w:type="spellStart"/>
      <w:r w:rsidRPr="005C7427">
        <w:rPr>
          <w:sz w:val="28"/>
          <w:szCs w:val="28"/>
          <w:lang w:val="uk-UA"/>
        </w:rPr>
        <w:t>jersey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its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properties</w:t>
      </w:r>
      <w:proofErr w:type="spellEnd"/>
      <w:r w:rsidRPr="003D0C9C">
        <w:rPr>
          <w:sz w:val="28"/>
          <w:szCs w:val="28"/>
          <w:lang w:val="en-US"/>
        </w:rPr>
        <w:t>: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unbreakable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drapability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softness</w:t>
      </w:r>
      <w:proofErr w:type="spellEnd"/>
      <w:r w:rsidRPr="005C7427">
        <w:rPr>
          <w:sz w:val="28"/>
          <w:szCs w:val="28"/>
          <w:lang w:val="uk-UA"/>
        </w:rPr>
        <w:t>.</w:t>
      </w: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r w:rsidRPr="005C7427">
        <w:rPr>
          <w:sz w:val="28"/>
          <w:szCs w:val="28"/>
          <w:lang w:val="uk-UA"/>
        </w:rPr>
        <w:t> 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analysis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respondents'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answers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showed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that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 w:rsidRPr="003D0C9C">
        <w:rPr>
          <w:sz w:val="28"/>
          <w:szCs w:val="28"/>
          <w:lang w:val="en-US"/>
        </w:rPr>
        <w:t xml:space="preserve"> most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popular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dress for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</w:t>
      </w:r>
      <w:proofErr w:type="spellEnd"/>
      <w:r w:rsidRPr="003D0C9C">
        <w:rPr>
          <w:sz w:val="28"/>
          <w:szCs w:val="28"/>
          <w:lang w:val="en-US"/>
        </w:rPr>
        <w:t xml:space="preserve"> women is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</w:t>
      </w:r>
      <w:proofErr w:type="spellEnd"/>
      <w:r w:rsidRPr="003D0C9C"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  <w:lang w:val="uk-UA"/>
        </w:rPr>
        <w:t xml:space="preserve"> A- </w:t>
      </w:r>
      <w:proofErr w:type="spellStart"/>
      <w:r>
        <w:rPr>
          <w:sz w:val="28"/>
          <w:szCs w:val="28"/>
          <w:lang w:val="uk-UA"/>
        </w:rPr>
        <w:t>silhouette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r w:rsidRPr="003D0C9C">
        <w:rPr>
          <w:sz w:val="28"/>
          <w:szCs w:val="28"/>
          <w:lang w:val="en-US"/>
        </w:rPr>
        <w:t>t</w:t>
      </w:r>
      <w:proofErr w:type="spellStart"/>
      <w:r w:rsidRPr="005C7427">
        <w:rPr>
          <w:sz w:val="28"/>
          <w:szCs w:val="28"/>
          <w:lang w:val="uk-UA"/>
        </w:rPr>
        <w:t>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most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exposed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material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is </w:t>
      </w:r>
      <w:proofErr w:type="spellStart"/>
      <w:r w:rsidRPr="005C7427">
        <w:rPr>
          <w:sz w:val="28"/>
          <w:szCs w:val="28"/>
          <w:lang w:val="uk-UA"/>
        </w:rPr>
        <w:t>jersey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knits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the </w:t>
      </w:r>
      <w:proofErr w:type="spellStart"/>
      <w:r>
        <w:rPr>
          <w:sz w:val="28"/>
          <w:szCs w:val="28"/>
          <w:lang w:val="uk-UA"/>
        </w:rPr>
        <w:t>combination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two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colors</w:t>
      </w:r>
      <w:proofErr w:type="spellEnd"/>
      <w:r w:rsidRPr="003D0C9C">
        <w:rPr>
          <w:sz w:val="28"/>
          <w:szCs w:val="28"/>
          <w:lang w:val="en-US"/>
        </w:rPr>
        <w:t>: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dark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blue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pink</w:t>
      </w:r>
      <w:proofErr w:type="spellEnd"/>
      <w:r w:rsidRPr="005C7427">
        <w:rPr>
          <w:sz w:val="28"/>
          <w:szCs w:val="28"/>
          <w:lang w:val="uk-UA"/>
        </w:rPr>
        <w:t xml:space="preserve">. </w:t>
      </w:r>
      <w:proofErr w:type="spellStart"/>
      <w:r w:rsidRPr="005C7427">
        <w:rPr>
          <w:sz w:val="28"/>
          <w:szCs w:val="28"/>
          <w:lang w:val="uk-UA"/>
        </w:rPr>
        <w:t>Amo</w:t>
      </w:r>
      <w:r>
        <w:rPr>
          <w:sz w:val="28"/>
          <w:szCs w:val="28"/>
          <w:lang w:val="uk-UA"/>
        </w:rPr>
        <w:t>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styles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everyday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</w:t>
      </w:r>
      <w:r w:rsidRPr="003D0C9C">
        <w:rPr>
          <w:sz w:val="28"/>
          <w:szCs w:val="28"/>
          <w:lang w:val="en-US"/>
        </w:rPr>
        <w:t>es</w:t>
      </w:r>
      <w:proofErr w:type="spellEnd"/>
      <w:r w:rsidRPr="003D0C9C">
        <w:rPr>
          <w:sz w:val="28"/>
          <w:szCs w:val="28"/>
          <w:lang w:val="en-US"/>
        </w:rPr>
        <w:t xml:space="preserve"> are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popular</w:t>
      </w:r>
      <w:proofErr w:type="spellEnd"/>
      <w:r w:rsidRPr="003D0C9C">
        <w:rPr>
          <w:sz w:val="28"/>
          <w:szCs w:val="28"/>
          <w:lang w:val="en-US"/>
        </w:rPr>
        <w:t>: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suit</w:t>
      </w:r>
      <w:proofErr w:type="spellEnd"/>
      <w:r w:rsidRPr="003D0C9C">
        <w:rPr>
          <w:sz w:val="28"/>
          <w:szCs w:val="28"/>
          <w:lang w:val="en-US"/>
        </w:rPr>
        <w:t>s</w:t>
      </w:r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multilayer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asymmetry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raglan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cut</w:t>
      </w:r>
      <w:proofErr w:type="spellEnd"/>
      <w:r w:rsidRPr="005C7427">
        <w:rPr>
          <w:sz w:val="28"/>
          <w:szCs w:val="28"/>
          <w:lang w:val="uk-UA"/>
        </w:rPr>
        <w:t xml:space="preserve">. </w:t>
      </w:r>
      <w:r w:rsidRPr="003D0C9C">
        <w:rPr>
          <w:sz w:val="28"/>
          <w:szCs w:val="28"/>
          <w:lang w:val="en-US"/>
        </w:rPr>
        <w:t>In the t</w:t>
      </w:r>
      <w:proofErr w:type="spellStart"/>
      <w:r w:rsidRPr="005C7427">
        <w:rPr>
          <w:sz w:val="28"/>
          <w:szCs w:val="28"/>
          <w:lang w:val="uk-UA"/>
        </w:rPr>
        <w:t>op</w:t>
      </w:r>
      <w:proofErr w:type="spellEnd"/>
      <w:r w:rsidRPr="003D0C9C">
        <w:rPr>
          <w:sz w:val="28"/>
          <w:szCs w:val="28"/>
          <w:lang w:val="en-US"/>
        </w:rPr>
        <w:t xml:space="preserve"> </w:t>
      </w:r>
      <w:proofErr w:type="gramStart"/>
      <w:r w:rsidRPr="003D0C9C">
        <w:rPr>
          <w:sz w:val="28"/>
          <w:szCs w:val="28"/>
          <w:lang w:val="en-US"/>
        </w:rPr>
        <w:t xml:space="preserve">are 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</w:t>
      </w:r>
      <w:r w:rsidRPr="003D0C9C">
        <w:rPr>
          <w:sz w:val="28"/>
          <w:szCs w:val="28"/>
          <w:lang w:val="en-US"/>
        </w:rPr>
        <w:t>es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with</w:t>
      </w:r>
      <w:proofErr w:type="spellEnd"/>
      <w:r>
        <w:rPr>
          <w:sz w:val="28"/>
          <w:szCs w:val="28"/>
          <w:lang w:val="uk-UA"/>
        </w:rPr>
        <w:t xml:space="preserve"> a </w:t>
      </w:r>
      <w:proofErr w:type="spellStart"/>
      <w:r>
        <w:rPr>
          <w:sz w:val="28"/>
          <w:szCs w:val="28"/>
          <w:lang w:val="uk-UA"/>
        </w:rPr>
        <w:t>drop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length</w:t>
      </w:r>
      <w:proofErr w:type="spellEnd"/>
      <w:r w:rsidRPr="003D0C9C">
        <w:rPr>
          <w:sz w:val="28"/>
          <w:szCs w:val="28"/>
          <w:lang w:val="en-US"/>
        </w:rPr>
        <w:t xml:space="preserve"> or</w:t>
      </w:r>
      <w:r w:rsidRPr="005C7427">
        <w:rPr>
          <w:sz w:val="28"/>
          <w:szCs w:val="28"/>
          <w:lang w:val="uk-UA"/>
        </w:rPr>
        <w:t xml:space="preserve"> knee-</w:t>
      </w:r>
      <w:proofErr w:type="spellStart"/>
      <w:r w:rsidRPr="005C7427">
        <w:rPr>
          <w:sz w:val="28"/>
          <w:szCs w:val="28"/>
          <w:lang w:val="uk-UA"/>
        </w:rPr>
        <w:t>deep</w:t>
      </w:r>
      <w:proofErr w:type="spellEnd"/>
      <w:r w:rsidRPr="005C7427">
        <w:rPr>
          <w:sz w:val="28"/>
          <w:szCs w:val="28"/>
          <w:lang w:val="uk-UA"/>
        </w:rPr>
        <w:t xml:space="preserve">.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study</w:t>
      </w:r>
      <w:proofErr w:type="spellEnd"/>
      <w:r w:rsidRPr="003D0C9C">
        <w:rPr>
          <w:sz w:val="28"/>
          <w:szCs w:val="28"/>
          <w:lang w:val="en-US"/>
        </w:rPr>
        <w:t xml:space="preserve"> of a problem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identified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that women prefer </w:t>
      </w:r>
      <w:proofErr w:type="spellStart"/>
      <w:r w:rsidRPr="005C7427">
        <w:rPr>
          <w:sz w:val="28"/>
          <w:szCs w:val="28"/>
          <w:lang w:val="uk-UA"/>
        </w:rPr>
        <w:t>glamor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elegance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psychological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comfort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convenience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modern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casual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dresses</w:t>
      </w:r>
      <w:proofErr w:type="spellEnd"/>
      <w:r w:rsidRPr="005C7427">
        <w:rPr>
          <w:sz w:val="28"/>
          <w:szCs w:val="28"/>
          <w:lang w:val="uk-UA"/>
        </w:rPr>
        <w:t>.</w:t>
      </w: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C7427">
        <w:rPr>
          <w:sz w:val="28"/>
          <w:szCs w:val="28"/>
          <w:lang w:val="uk-UA"/>
        </w:rPr>
        <w:t>Th</w:t>
      </w:r>
      <w:r w:rsidRPr="003D0C9C">
        <w:rPr>
          <w:sz w:val="28"/>
          <w:szCs w:val="28"/>
          <w:lang w:val="en-US"/>
        </w:rPr>
        <w:t>ere</w:t>
      </w:r>
      <w:proofErr w:type="spellEnd"/>
      <w:r w:rsidRPr="003D0C9C">
        <w:rPr>
          <w:sz w:val="28"/>
          <w:szCs w:val="28"/>
          <w:lang w:val="en-US"/>
        </w:rPr>
        <w:t xml:space="preserve"> are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parameters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influencing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everyday</w:t>
      </w:r>
      <w:proofErr w:type="spellEnd"/>
      <w:r w:rsidRPr="005C7427">
        <w:rPr>
          <w:sz w:val="28"/>
          <w:szCs w:val="28"/>
          <w:lang w:val="uk-UA"/>
        </w:rPr>
        <w:t xml:space="preserve"> 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</w:t>
      </w:r>
      <w:r w:rsidRPr="003D0C9C">
        <w:rPr>
          <w:sz w:val="28"/>
          <w:szCs w:val="28"/>
          <w:lang w:val="en-US"/>
        </w:rPr>
        <w:t>es</w:t>
      </w:r>
      <w:proofErr w:type="spellEnd"/>
      <w:r w:rsidRPr="003D0C9C">
        <w:rPr>
          <w:sz w:val="28"/>
          <w:szCs w:val="28"/>
          <w:lang w:val="en-US"/>
        </w:rPr>
        <w:t>: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aesthetic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appearance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everyday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figure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hygienic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features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clothes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indicator</w:t>
      </w:r>
      <w:proofErr w:type="spellEnd"/>
      <w:r w:rsidRPr="003D0C9C"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comfortable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interaction</w:t>
      </w:r>
      <w:proofErr w:type="spellEnd"/>
      <w:r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>of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material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everyday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</w:t>
      </w:r>
      <w:proofErr w:type="spellEnd"/>
      <w:r w:rsidRPr="003D0C9C">
        <w:rPr>
          <w:sz w:val="28"/>
          <w:szCs w:val="28"/>
          <w:lang w:val="en-US"/>
        </w:rPr>
        <w:t>,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lack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the </w:t>
      </w:r>
      <w:proofErr w:type="spellStart"/>
      <w:r w:rsidRPr="005C7427">
        <w:rPr>
          <w:sz w:val="28"/>
          <w:szCs w:val="28"/>
          <w:lang w:val="uk-UA"/>
        </w:rPr>
        <w:lastRenderedPageBreak/>
        <w:t>negative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features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of the material </w:t>
      </w:r>
      <w:r w:rsidRPr="005C7427">
        <w:rPr>
          <w:sz w:val="28"/>
          <w:szCs w:val="28"/>
          <w:lang w:val="uk-UA"/>
        </w:rPr>
        <w:t xml:space="preserve">- </w:t>
      </w:r>
      <w:proofErr w:type="spellStart"/>
      <w:r w:rsidRPr="005C7427">
        <w:rPr>
          <w:sz w:val="28"/>
          <w:szCs w:val="28"/>
          <w:lang w:val="uk-UA"/>
        </w:rPr>
        <w:t>odor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hardn</w:t>
      </w:r>
      <w:r>
        <w:rPr>
          <w:sz w:val="28"/>
          <w:szCs w:val="28"/>
          <w:lang w:val="uk-UA"/>
        </w:rPr>
        <w:t>ess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etc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Respondents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believe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</w:t>
      </w:r>
      <w:proofErr w:type="spellEnd"/>
      <w:r w:rsidRPr="003D0C9C">
        <w:rPr>
          <w:sz w:val="28"/>
          <w:szCs w:val="28"/>
          <w:lang w:val="en-US"/>
        </w:rPr>
        <w:t>at the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combination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these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quality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indicators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could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provide</w:t>
      </w:r>
      <w:proofErr w:type="spellEnd"/>
      <w:r w:rsidRPr="003D0C9C">
        <w:rPr>
          <w:sz w:val="28"/>
          <w:szCs w:val="28"/>
          <w:lang w:val="en-US"/>
        </w:rPr>
        <w:t xml:space="preserve"> them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comfort</w:t>
      </w:r>
      <w:proofErr w:type="spellEnd"/>
      <w:r w:rsidRPr="005C7427">
        <w:rPr>
          <w:sz w:val="28"/>
          <w:szCs w:val="28"/>
          <w:lang w:val="uk-UA"/>
        </w:rPr>
        <w:t>.</w:t>
      </w:r>
    </w:p>
    <w:p w:rsidR="004C65D7" w:rsidRPr="005C7427" w:rsidRDefault="004C65D7" w:rsidP="004C65D7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</w:t>
      </w:r>
      <w:proofErr w:type="spellEnd"/>
      <w:r w:rsidRPr="003D0C9C">
        <w:rPr>
          <w:sz w:val="28"/>
          <w:szCs w:val="28"/>
          <w:lang w:val="en-US"/>
        </w:rPr>
        <w:t>is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course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research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>participated: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teachers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of the </w:t>
      </w:r>
      <w:proofErr w:type="spellStart"/>
      <w:r w:rsidRPr="005C7427">
        <w:rPr>
          <w:sz w:val="28"/>
          <w:szCs w:val="28"/>
          <w:lang w:val="uk-UA"/>
        </w:rPr>
        <w:t>Department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Technology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Ukrainian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Engineering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Pedagogical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Academy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designers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engineers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of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company</w:t>
      </w:r>
      <w:proofErr w:type="spellEnd"/>
      <w:r w:rsidRPr="005C7427">
        <w:rPr>
          <w:sz w:val="28"/>
          <w:szCs w:val="28"/>
          <w:lang w:val="uk-UA"/>
        </w:rPr>
        <w:t xml:space="preserve"> "</w:t>
      </w:r>
      <w:proofErr w:type="spellStart"/>
      <w:r w:rsidRPr="005C7427">
        <w:rPr>
          <w:sz w:val="28"/>
          <w:szCs w:val="28"/>
          <w:lang w:val="uk-UA"/>
        </w:rPr>
        <w:t>Fashi</w:t>
      </w:r>
      <w:r>
        <w:rPr>
          <w:sz w:val="28"/>
          <w:szCs w:val="28"/>
          <w:lang w:val="uk-UA"/>
        </w:rPr>
        <w:t>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House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Valentina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Gladun</w:t>
      </w:r>
      <w:proofErr w:type="spellEnd"/>
      <w:r>
        <w:rPr>
          <w:sz w:val="28"/>
          <w:szCs w:val="28"/>
          <w:lang w:val="uk-UA"/>
        </w:rPr>
        <w:t>». D</w:t>
      </w:r>
      <w:proofErr w:type="spellStart"/>
      <w:r w:rsidRPr="003D0C9C">
        <w:rPr>
          <w:sz w:val="28"/>
          <w:szCs w:val="28"/>
          <w:lang w:val="en-US"/>
        </w:rPr>
        <w:t>uring</w:t>
      </w:r>
      <w:proofErr w:type="spellEnd"/>
      <w:r w:rsidRPr="003D0C9C">
        <w:rPr>
          <w:sz w:val="28"/>
          <w:szCs w:val="28"/>
          <w:lang w:val="en-US"/>
        </w:rPr>
        <w:t xml:space="preserve"> this </w:t>
      </w:r>
      <w:proofErr w:type="spellStart"/>
      <w:r w:rsidRPr="003D0C9C">
        <w:rPr>
          <w:sz w:val="28"/>
          <w:szCs w:val="28"/>
          <w:lang w:val="en-US"/>
        </w:rPr>
        <w:t>reseach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we picked out </w:t>
      </w:r>
      <w:proofErr w:type="spellStart"/>
      <w:r w:rsidRPr="005C7427">
        <w:rPr>
          <w:sz w:val="28"/>
          <w:szCs w:val="28"/>
          <w:lang w:val="uk-UA"/>
        </w:rPr>
        <w:t>benefits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>of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aesthetic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parameters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product</w:t>
      </w:r>
      <w:proofErr w:type="spellEnd"/>
      <w:r w:rsidRPr="005C7427">
        <w:rPr>
          <w:sz w:val="28"/>
          <w:szCs w:val="28"/>
          <w:lang w:val="uk-UA"/>
        </w:rPr>
        <w:t xml:space="preserve">;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second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most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important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was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factor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that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characterizes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conformity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product</w:t>
      </w:r>
      <w:proofErr w:type="spellEnd"/>
      <w:r w:rsidRPr="003D0C9C">
        <w:rPr>
          <w:sz w:val="28"/>
          <w:szCs w:val="28"/>
          <w:lang w:val="en-US"/>
        </w:rPr>
        <w:t>using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modern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trends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fashion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third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most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important</w:t>
      </w:r>
      <w:proofErr w:type="spellEnd"/>
      <w:r w:rsidRPr="003D0C9C">
        <w:rPr>
          <w:sz w:val="28"/>
          <w:szCs w:val="28"/>
          <w:lang w:val="en-US"/>
        </w:rPr>
        <w:t xml:space="preserve"> point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was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factor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that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characterizes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degree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chemical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physiological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safety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product</w:t>
      </w:r>
      <w:proofErr w:type="spellEnd"/>
      <w:r w:rsidRPr="003D0C9C">
        <w:rPr>
          <w:sz w:val="28"/>
          <w:szCs w:val="28"/>
          <w:lang w:val="en-US"/>
        </w:rPr>
        <w:t>.</w:t>
      </w:r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>T</w:t>
      </w:r>
      <w:proofErr w:type="spellStart"/>
      <w:r w:rsidRPr="005C7427">
        <w:rPr>
          <w:sz w:val="28"/>
          <w:szCs w:val="28"/>
          <w:lang w:val="uk-UA"/>
        </w:rPr>
        <w:t>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same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value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has the </w:t>
      </w:r>
      <w:proofErr w:type="spellStart"/>
      <w:r w:rsidRPr="005C7427">
        <w:rPr>
          <w:sz w:val="28"/>
          <w:szCs w:val="28"/>
          <w:lang w:val="uk-UA"/>
        </w:rPr>
        <w:t>factor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gramStart"/>
      <w:r w:rsidRPr="003D0C9C">
        <w:rPr>
          <w:sz w:val="28"/>
          <w:szCs w:val="28"/>
          <w:lang w:val="en-US"/>
        </w:rPr>
        <w:t xml:space="preserve">of 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proofErr w:type="gram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degree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psychological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comfort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individual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acceptability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of </w:t>
      </w:r>
      <w:proofErr w:type="spellStart"/>
      <w:r w:rsidRPr="005C7427">
        <w:rPr>
          <w:sz w:val="28"/>
          <w:szCs w:val="28"/>
          <w:lang w:val="uk-UA"/>
        </w:rPr>
        <w:t>everyday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</w:t>
      </w:r>
      <w:r w:rsidRPr="003D0C9C">
        <w:rPr>
          <w:sz w:val="28"/>
          <w:szCs w:val="28"/>
          <w:lang w:val="en-US"/>
        </w:rPr>
        <w:t>es</w:t>
      </w:r>
      <w:proofErr w:type="spellEnd"/>
      <w:r w:rsidRPr="005C7427">
        <w:rPr>
          <w:sz w:val="28"/>
          <w:szCs w:val="28"/>
          <w:lang w:val="uk-UA"/>
        </w:rPr>
        <w:t>.</w:t>
      </w:r>
    </w:p>
    <w:p w:rsidR="004C65D7" w:rsidRPr="00166BD9" w:rsidRDefault="004C65D7" w:rsidP="004C65D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article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analyzes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processes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historical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development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ideal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a </w:t>
      </w:r>
      <w:proofErr w:type="spellStart"/>
      <w:r w:rsidRPr="005C7427">
        <w:rPr>
          <w:sz w:val="28"/>
          <w:szCs w:val="28"/>
          <w:lang w:val="uk-UA"/>
        </w:rPr>
        <w:t>woman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in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different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periods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time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analyzes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study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main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characteristics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a </w:t>
      </w:r>
      <w:proofErr w:type="spellStart"/>
      <w:r w:rsidRPr="005C7427">
        <w:rPr>
          <w:sz w:val="28"/>
          <w:szCs w:val="28"/>
          <w:lang w:val="uk-UA"/>
        </w:rPr>
        <w:t>casual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describes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silhouettes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styles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colors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fabrics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features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a </w:t>
      </w:r>
      <w:proofErr w:type="spellStart"/>
      <w:r w:rsidRPr="005C7427">
        <w:rPr>
          <w:sz w:val="28"/>
          <w:szCs w:val="28"/>
          <w:lang w:val="uk-UA"/>
        </w:rPr>
        <w:t>modern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assortment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casual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</w:t>
      </w:r>
      <w:proofErr w:type="spellEnd"/>
      <w:r w:rsidRPr="005C7427">
        <w:rPr>
          <w:sz w:val="28"/>
          <w:szCs w:val="28"/>
          <w:lang w:val="uk-UA"/>
        </w:rPr>
        <w:t xml:space="preserve"> . </w:t>
      </w:r>
      <w:proofErr w:type="spellStart"/>
      <w:r w:rsidRPr="005C7427">
        <w:rPr>
          <w:sz w:val="28"/>
          <w:szCs w:val="28"/>
          <w:lang w:val="uk-UA"/>
        </w:rPr>
        <w:t>During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study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analysis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literary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sources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basic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requirements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everyday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dresses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were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defined</w:t>
      </w:r>
      <w:proofErr w:type="spellEnd"/>
      <w:r w:rsidRPr="005C7427">
        <w:rPr>
          <w:sz w:val="28"/>
          <w:szCs w:val="28"/>
          <w:lang w:val="uk-UA"/>
        </w:rPr>
        <w:t xml:space="preserve">. </w:t>
      </w:r>
      <w:proofErr w:type="spellStart"/>
      <w:r w:rsidRPr="005C7427">
        <w:rPr>
          <w:sz w:val="28"/>
          <w:szCs w:val="28"/>
          <w:lang w:val="uk-UA"/>
        </w:rPr>
        <w:t>In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process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application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method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expert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assessments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study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revealed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most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priority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factors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quality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r w:rsidRPr="003D0C9C">
        <w:rPr>
          <w:sz w:val="28"/>
          <w:szCs w:val="28"/>
          <w:lang w:val="en-US"/>
        </w:rPr>
        <w:t xml:space="preserve">the </w:t>
      </w:r>
      <w:proofErr w:type="spellStart"/>
      <w:r w:rsidRPr="005C7427">
        <w:rPr>
          <w:sz w:val="28"/>
          <w:szCs w:val="28"/>
          <w:lang w:val="uk-UA"/>
        </w:rPr>
        <w:t>everyday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women's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clothing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that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affect</w:t>
      </w:r>
      <w:proofErr w:type="spellEnd"/>
      <w:r w:rsidRPr="003D0C9C">
        <w:rPr>
          <w:sz w:val="28"/>
          <w:szCs w:val="28"/>
          <w:lang w:val="en-US"/>
        </w:rPr>
        <w:t>s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everyd</w:t>
      </w:r>
      <w:r>
        <w:rPr>
          <w:sz w:val="28"/>
          <w:szCs w:val="28"/>
          <w:lang w:val="uk-UA"/>
        </w:rPr>
        <w:t>ay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clothes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plus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sizes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women</w:t>
      </w:r>
      <w:proofErr w:type="spellEnd"/>
      <w:r w:rsidRPr="003D0C9C">
        <w:rPr>
          <w:sz w:val="28"/>
          <w:szCs w:val="28"/>
          <w:lang w:val="en-US"/>
        </w:rPr>
        <w:t xml:space="preserve">.Was done 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analysis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popularity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various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models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casual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wear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women</w:t>
      </w:r>
      <w:proofErr w:type="spellEnd"/>
      <w:r w:rsidRPr="005C7427">
        <w:rPr>
          <w:sz w:val="28"/>
          <w:szCs w:val="28"/>
          <w:lang w:val="uk-UA"/>
        </w:rPr>
        <w:t xml:space="preserve">. </w:t>
      </w:r>
      <w:proofErr w:type="spellStart"/>
      <w:r w:rsidRPr="005C7427">
        <w:rPr>
          <w:sz w:val="28"/>
          <w:szCs w:val="28"/>
          <w:lang w:val="uk-UA"/>
        </w:rPr>
        <w:t>Based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on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data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obtained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during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research</w:t>
      </w:r>
      <w:proofErr w:type="spellEnd"/>
      <w:r w:rsidRPr="005C7427">
        <w:rPr>
          <w:sz w:val="28"/>
          <w:szCs w:val="28"/>
          <w:lang w:val="uk-UA"/>
        </w:rPr>
        <w:t xml:space="preserve">, </w:t>
      </w:r>
      <w:proofErr w:type="spellStart"/>
      <w:r w:rsidRPr="005C7427">
        <w:rPr>
          <w:sz w:val="28"/>
          <w:szCs w:val="28"/>
          <w:lang w:val="uk-UA"/>
        </w:rPr>
        <w:t>were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developed</w:t>
      </w:r>
      <w:proofErr w:type="spellEnd"/>
      <w:r w:rsidRPr="003D0C9C">
        <w:rPr>
          <w:sz w:val="28"/>
          <w:szCs w:val="28"/>
          <w:lang w:val="en-US"/>
        </w:rPr>
        <w:t xml:space="preserve"> the recommendations</w:t>
      </w:r>
      <w:r>
        <w:rPr>
          <w:sz w:val="28"/>
          <w:szCs w:val="28"/>
          <w:lang w:val="uk-UA"/>
        </w:rPr>
        <w:t xml:space="preserve"> o</w:t>
      </w:r>
      <w:r w:rsidRPr="003D0C9C">
        <w:rPr>
          <w:sz w:val="28"/>
          <w:szCs w:val="28"/>
          <w:lang w:val="en-US"/>
        </w:rPr>
        <w:t>f</w:t>
      </w:r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general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features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designing</w:t>
      </w:r>
      <w:proofErr w:type="spellEnd"/>
      <w:r w:rsidRPr="003D0C9C">
        <w:rPr>
          <w:sz w:val="28"/>
          <w:szCs w:val="28"/>
          <w:lang w:val="en-US"/>
        </w:rPr>
        <w:t xml:space="preserve"> and</w:t>
      </w:r>
      <w:bookmarkStart w:id="0" w:name="_GoBack"/>
      <w:bookmarkEnd w:id="0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the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most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promising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models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of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casual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wear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for</w:t>
      </w:r>
      <w:proofErr w:type="spellEnd"/>
      <w:r w:rsidRPr="005C7427">
        <w:rPr>
          <w:sz w:val="28"/>
          <w:szCs w:val="28"/>
          <w:lang w:val="uk-UA"/>
        </w:rPr>
        <w:t xml:space="preserve">  </w:t>
      </w:r>
      <w:proofErr w:type="spellStart"/>
      <w:r w:rsidRPr="005C7427">
        <w:rPr>
          <w:sz w:val="28"/>
          <w:szCs w:val="28"/>
          <w:lang w:val="uk-UA"/>
        </w:rPr>
        <w:t>plus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sizes</w:t>
      </w:r>
      <w:proofErr w:type="spellEnd"/>
      <w:r w:rsidRPr="005C7427">
        <w:rPr>
          <w:sz w:val="28"/>
          <w:szCs w:val="28"/>
          <w:lang w:val="uk-UA"/>
        </w:rPr>
        <w:t xml:space="preserve"> </w:t>
      </w:r>
      <w:proofErr w:type="spellStart"/>
      <w:r w:rsidRPr="005C7427">
        <w:rPr>
          <w:sz w:val="28"/>
          <w:szCs w:val="28"/>
          <w:lang w:val="uk-UA"/>
        </w:rPr>
        <w:t>woman</w:t>
      </w:r>
      <w:proofErr w:type="spellEnd"/>
      <w:r w:rsidRPr="005C7427">
        <w:rPr>
          <w:sz w:val="28"/>
          <w:szCs w:val="28"/>
          <w:lang w:val="uk-UA"/>
        </w:rPr>
        <w:t>.</w:t>
      </w:r>
    </w:p>
    <w:p w:rsidR="004C65D7" w:rsidRDefault="004C65D7" w:rsidP="004C65D7">
      <w:pPr>
        <w:jc w:val="center"/>
        <w:rPr>
          <w:sz w:val="28"/>
          <w:szCs w:val="28"/>
          <w:lang w:val="uk-UA"/>
        </w:rPr>
      </w:pPr>
    </w:p>
    <w:p w:rsidR="004C65D7" w:rsidRDefault="004C65D7" w:rsidP="004C65D7">
      <w:pPr>
        <w:jc w:val="center"/>
        <w:rPr>
          <w:sz w:val="28"/>
          <w:szCs w:val="28"/>
          <w:lang w:val="uk-UA"/>
        </w:rPr>
      </w:pPr>
    </w:p>
    <w:p w:rsidR="004C65D7" w:rsidRPr="00166BD9" w:rsidRDefault="004C65D7" w:rsidP="004C65D7">
      <w:pPr>
        <w:jc w:val="center"/>
        <w:rPr>
          <w:sz w:val="28"/>
          <w:szCs w:val="28"/>
          <w:lang w:val="uk-UA"/>
        </w:rPr>
      </w:pPr>
      <w:r w:rsidRPr="00166BD9">
        <w:rPr>
          <w:sz w:val="28"/>
          <w:szCs w:val="28"/>
          <w:lang w:val="uk-UA"/>
        </w:rPr>
        <w:t>ЛІТЕРАТУРА</w:t>
      </w:r>
    </w:p>
    <w:p w:rsidR="004C65D7" w:rsidRPr="00166BD9" w:rsidRDefault="004C65D7" w:rsidP="004C65D7">
      <w:pPr>
        <w:jc w:val="both"/>
        <w:rPr>
          <w:sz w:val="28"/>
          <w:szCs w:val="28"/>
          <w:lang w:val="uk-UA"/>
        </w:rPr>
      </w:pPr>
      <w:r w:rsidRPr="00166BD9">
        <w:rPr>
          <w:sz w:val="28"/>
          <w:szCs w:val="28"/>
          <w:lang w:val="uk-UA"/>
        </w:rPr>
        <w:t xml:space="preserve">1. </w:t>
      </w:r>
      <w:proofErr w:type="spellStart"/>
      <w:r w:rsidRPr="00166BD9">
        <w:rPr>
          <w:sz w:val="28"/>
          <w:szCs w:val="28"/>
          <w:lang w:val="uk-UA"/>
        </w:rPr>
        <w:t>Композиция</w:t>
      </w:r>
      <w:proofErr w:type="spellEnd"/>
      <w:r w:rsidRPr="00166BD9">
        <w:rPr>
          <w:sz w:val="28"/>
          <w:szCs w:val="28"/>
          <w:lang w:val="uk-UA"/>
        </w:rPr>
        <w:t xml:space="preserve"> костюма: </w:t>
      </w:r>
      <w:proofErr w:type="spellStart"/>
      <w:r w:rsidRPr="00166BD9">
        <w:rPr>
          <w:sz w:val="28"/>
          <w:szCs w:val="28"/>
          <w:lang w:val="uk-UA"/>
        </w:rPr>
        <w:t>Учеб</w:t>
      </w:r>
      <w:proofErr w:type="spellEnd"/>
      <w:r w:rsidRPr="00166BD9">
        <w:rPr>
          <w:sz w:val="28"/>
          <w:szCs w:val="28"/>
          <w:lang w:val="uk-UA"/>
        </w:rPr>
        <w:t xml:space="preserve">. </w:t>
      </w:r>
      <w:proofErr w:type="spellStart"/>
      <w:r w:rsidRPr="00166BD9">
        <w:rPr>
          <w:sz w:val="28"/>
          <w:szCs w:val="28"/>
          <w:lang w:val="uk-UA"/>
        </w:rPr>
        <w:t>пособие</w:t>
      </w:r>
      <w:proofErr w:type="spellEnd"/>
      <w:r w:rsidRPr="00166BD9">
        <w:rPr>
          <w:sz w:val="28"/>
          <w:szCs w:val="28"/>
          <w:lang w:val="uk-UA"/>
        </w:rPr>
        <w:t xml:space="preserve"> для </w:t>
      </w:r>
      <w:proofErr w:type="spellStart"/>
      <w:r w:rsidRPr="00166BD9">
        <w:rPr>
          <w:sz w:val="28"/>
          <w:szCs w:val="28"/>
          <w:lang w:val="uk-UA"/>
        </w:rPr>
        <w:t>студ</w:t>
      </w:r>
      <w:proofErr w:type="spellEnd"/>
      <w:r w:rsidRPr="00166BD9">
        <w:rPr>
          <w:sz w:val="28"/>
          <w:szCs w:val="28"/>
          <w:lang w:val="uk-UA"/>
        </w:rPr>
        <w:t xml:space="preserve">. </w:t>
      </w:r>
      <w:proofErr w:type="spellStart"/>
      <w:r w:rsidRPr="00166BD9">
        <w:rPr>
          <w:sz w:val="28"/>
          <w:szCs w:val="28"/>
          <w:lang w:val="uk-UA"/>
        </w:rPr>
        <w:t>высш</w:t>
      </w:r>
      <w:proofErr w:type="spellEnd"/>
      <w:r w:rsidRPr="00166BD9">
        <w:rPr>
          <w:sz w:val="28"/>
          <w:szCs w:val="28"/>
          <w:lang w:val="uk-UA"/>
        </w:rPr>
        <w:t xml:space="preserve">. </w:t>
      </w:r>
      <w:proofErr w:type="spellStart"/>
      <w:r w:rsidRPr="00166BD9">
        <w:rPr>
          <w:sz w:val="28"/>
          <w:szCs w:val="28"/>
          <w:lang w:val="uk-UA"/>
        </w:rPr>
        <w:t>учеб</w:t>
      </w:r>
      <w:proofErr w:type="spellEnd"/>
      <w:r w:rsidRPr="00166BD9">
        <w:rPr>
          <w:sz w:val="28"/>
          <w:szCs w:val="28"/>
          <w:lang w:val="uk-UA"/>
        </w:rPr>
        <w:t xml:space="preserve">. заведений/ К637 Г.М. </w:t>
      </w:r>
      <w:proofErr w:type="spellStart"/>
      <w:r w:rsidRPr="00166BD9">
        <w:rPr>
          <w:sz w:val="28"/>
          <w:szCs w:val="28"/>
          <w:lang w:val="uk-UA"/>
        </w:rPr>
        <w:t>Гусейнов</w:t>
      </w:r>
      <w:proofErr w:type="spellEnd"/>
      <w:r w:rsidRPr="00166BD9">
        <w:rPr>
          <w:sz w:val="28"/>
          <w:szCs w:val="28"/>
          <w:lang w:val="uk-UA"/>
        </w:rPr>
        <w:t xml:space="preserve">, В.В. </w:t>
      </w:r>
      <w:proofErr w:type="spellStart"/>
      <w:r w:rsidRPr="00166BD9">
        <w:rPr>
          <w:sz w:val="28"/>
          <w:szCs w:val="28"/>
          <w:lang w:val="uk-UA"/>
        </w:rPr>
        <w:t>Ермилова</w:t>
      </w:r>
      <w:proofErr w:type="spellEnd"/>
      <w:r w:rsidRPr="00166BD9">
        <w:rPr>
          <w:sz w:val="28"/>
          <w:szCs w:val="28"/>
          <w:lang w:val="uk-UA"/>
        </w:rPr>
        <w:t xml:space="preserve">, Д.Ю. </w:t>
      </w:r>
      <w:proofErr w:type="spellStart"/>
      <w:r w:rsidRPr="00166BD9">
        <w:rPr>
          <w:sz w:val="28"/>
          <w:szCs w:val="28"/>
          <w:lang w:val="uk-UA"/>
        </w:rPr>
        <w:t>Ермилова</w:t>
      </w:r>
      <w:proofErr w:type="spellEnd"/>
      <w:r w:rsidRPr="00166BD9">
        <w:rPr>
          <w:sz w:val="28"/>
          <w:szCs w:val="28"/>
          <w:lang w:val="uk-UA"/>
        </w:rPr>
        <w:t xml:space="preserve"> и др. – 2-е узд., стер. – М.: </w:t>
      </w:r>
      <w:proofErr w:type="spellStart"/>
      <w:r w:rsidRPr="00166BD9">
        <w:rPr>
          <w:sz w:val="28"/>
          <w:szCs w:val="28"/>
          <w:lang w:val="uk-UA"/>
        </w:rPr>
        <w:t>Издательский</w:t>
      </w:r>
      <w:proofErr w:type="spellEnd"/>
      <w:r w:rsidRPr="00166BD9">
        <w:rPr>
          <w:sz w:val="28"/>
          <w:szCs w:val="28"/>
          <w:lang w:val="uk-UA"/>
        </w:rPr>
        <w:t xml:space="preserve"> центр «</w:t>
      </w:r>
      <w:proofErr w:type="spellStart"/>
      <w:r w:rsidRPr="00166BD9">
        <w:rPr>
          <w:sz w:val="28"/>
          <w:szCs w:val="28"/>
          <w:lang w:val="uk-UA"/>
        </w:rPr>
        <w:t>Академия</w:t>
      </w:r>
      <w:proofErr w:type="spellEnd"/>
      <w:r w:rsidRPr="00166BD9">
        <w:rPr>
          <w:sz w:val="28"/>
          <w:szCs w:val="28"/>
          <w:lang w:val="uk-UA"/>
        </w:rPr>
        <w:t>», 2004. – 432 с.</w:t>
      </w:r>
    </w:p>
    <w:p w:rsidR="004C65D7" w:rsidRPr="00166BD9" w:rsidRDefault="004C65D7" w:rsidP="004C65D7">
      <w:pPr>
        <w:jc w:val="both"/>
        <w:rPr>
          <w:sz w:val="28"/>
          <w:szCs w:val="28"/>
          <w:lang w:val="uk-UA"/>
        </w:rPr>
      </w:pPr>
      <w:r w:rsidRPr="00166BD9">
        <w:rPr>
          <w:sz w:val="28"/>
          <w:szCs w:val="28"/>
          <w:lang w:val="uk-UA"/>
        </w:rPr>
        <w:t xml:space="preserve">2. </w:t>
      </w:r>
      <w:proofErr w:type="spellStart"/>
      <w:r w:rsidRPr="00166BD9">
        <w:rPr>
          <w:sz w:val="28"/>
          <w:szCs w:val="28"/>
          <w:lang w:val="uk-UA"/>
        </w:rPr>
        <w:t>Основы</w:t>
      </w:r>
      <w:proofErr w:type="spellEnd"/>
      <w:r w:rsidRPr="00166BD9">
        <w:rPr>
          <w:sz w:val="28"/>
          <w:szCs w:val="28"/>
          <w:lang w:val="uk-UA"/>
        </w:rPr>
        <w:t xml:space="preserve"> </w:t>
      </w:r>
      <w:proofErr w:type="spellStart"/>
      <w:r w:rsidRPr="00166BD9">
        <w:rPr>
          <w:sz w:val="28"/>
          <w:szCs w:val="28"/>
          <w:lang w:val="uk-UA"/>
        </w:rPr>
        <w:t>теории</w:t>
      </w:r>
      <w:proofErr w:type="spellEnd"/>
      <w:r w:rsidRPr="00166BD9">
        <w:rPr>
          <w:sz w:val="28"/>
          <w:szCs w:val="28"/>
          <w:lang w:val="uk-UA"/>
        </w:rPr>
        <w:t xml:space="preserve"> </w:t>
      </w:r>
      <w:proofErr w:type="spellStart"/>
      <w:r w:rsidRPr="00166BD9">
        <w:rPr>
          <w:sz w:val="28"/>
          <w:szCs w:val="28"/>
          <w:lang w:val="uk-UA"/>
        </w:rPr>
        <w:t>проектирования</w:t>
      </w:r>
      <w:proofErr w:type="spellEnd"/>
      <w:r w:rsidRPr="00166BD9">
        <w:rPr>
          <w:sz w:val="28"/>
          <w:szCs w:val="28"/>
          <w:lang w:val="uk-UA"/>
        </w:rPr>
        <w:t xml:space="preserve"> костюма: </w:t>
      </w:r>
      <w:proofErr w:type="spellStart"/>
      <w:r w:rsidRPr="00166BD9">
        <w:rPr>
          <w:sz w:val="28"/>
          <w:szCs w:val="28"/>
          <w:lang w:val="uk-UA"/>
        </w:rPr>
        <w:t>Учеб</w:t>
      </w:r>
      <w:proofErr w:type="spellEnd"/>
      <w:r w:rsidRPr="00166BD9">
        <w:rPr>
          <w:sz w:val="28"/>
          <w:szCs w:val="28"/>
          <w:lang w:val="uk-UA"/>
        </w:rPr>
        <w:t xml:space="preserve">. для </w:t>
      </w:r>
      <w:proofErr w:type="spellStart"/>
      <w:r w:rsidRPr="00166BD9">
        <w:rPr>
          <w:sz w:val="28"/>
          <w:szCs w:val="28"/>
          <w:lang w:val="uk-UA"/>
        </w:rPr>
        <w:t>вузов</w:t>
      </w:r>
      <w:proofErr w:type="spellEnd"/>
      <w:r w:rsidRPr="00166BD9">
        <w:rPr>
          <w:sz w:val="28"/>
          <w:szCs w:val="28"/>
          <w:lang w:val="uk-UA"/>
        </w:rPr>
        <w:t xml:space="preserve"> / </w:t>
      </w:r>
      <w:proofErr w:type="spellStart"/>
      <w:r w:rsidRPr="00166BD9">
        <w:rPr>
          <w:sz w:val="28"/>
          <w:szCs w:val="28"/>
          <w:lang w:val="uk-UA"/>
        </w:rPr>
        <w:t>Под</w:t>
      </w:r>
      <w:proofErr w:type="spellEnd"/>
      <w:r w:rsidRPr="00166BD9">
        <w:rPr>
          <w:sz w:val="28"/>
          <w:szCs w:val="28"/>
          <w:lang w:val="uk-UA"/>
        </w:rPr>
        <w:t xml:space="preserve"> ред.       Т.В. </w:t>
      </w:r>
      <w:proofErr w:type="spellStart"/>
      <w:r w:rsidRPr="00166BD9">
        <w:rPr>
          <w:sz w:val="28"/>
          <w:szCs w:val="28"/>
          <w:lang w:val="uk-UA"/>
        </w:rPr>
        <w:t>Козловой</w:t>
      </w:r>
      <w:proofErr w:type="spellEnd"/>
      <w:r w:rsidRPr="00166BD9">
        <w:rPr>
          <w:sz w:val="28"/>
          <w:szCs w:val="28"/>
          <w:lang w:val="uk-UA"/>
        </w:rPr>
        <w:t xml:space="preserve">. – М.: </w:t>
      </w:r>
      <w:proofErr w:type="spellStart"/>
      <w:r w:rsidRPr="00166BD9">
        <w:rPr>
          <w:sz w:val="28"/>
          <w:szCs w:val="28"/>
          <w:lang w:val="uk-UA"/>
        </w:rPr>
        <w:t>Легпрмбытиздат</w:t>
      </w:r>
      <w:proofErr w:type="spellEnd"/>
      <w:r w:rsidRPr="00166BD9">
        <w:rPr>
          <w:sz w:val="28"/>
          <w:szCs w:val="28"/>
          <w:lang w:val="uk-UA"/>
        </w:rPr>
        <w:t xml:space="preserve">, 1988. – 352 с.: </w:t>
      </w:r>
      <w:proofErr w:type="spellStart"/>
      <w:r w:rsidRPr="00166BD9">
        <w:rPr>
          <w:sz w:val="28"/>
          <w:szCs w:val="28"/>
          <w:lang w:val="uk-UA"/>
        </w:rPr>
        <w:t>ил</w:t>
      </w:r>
      <w:proofErr w:type="spellEnd"/>
      <w:r w:rsidRPr="00166BD9">
        <w:rPr>
          <w:sz w:val="28"/>
          <w:szCs w:val="28"/>
          <w:lang w:val="uk-UA"/>
        </w:rPr>
        <w:t>.</w:t>
      </w:r>
    </w:p>
    <w:p w:rsidR="004C65D7" w:rsidRPr="00166BD9" w:rsidRDefault="004C65D7" w:rsidP="004C65D7">
      <w:pPr>
        <w:jc w:val="both"/>
        <w:rPr>
          <w:sz w:val="28"/>
          <w:szCs w:val="28"/>
          <w:lang w:val="uk-UA"/>
        </w:rPr>
      </w:pPr>
      <w:r w:rsidRPr="00166BD9">
        <w:rPr>
          <w:sz w:val="28"/>
          <w:szCs w:val="28"/>
          <w:lang w:val="uk-UA"/>
        </w:rPr>
        <w:t xml:space="preserve">3. А.Б. Гофман «Мода и люди. </w:t>
      </w:r>
      <w:proofErr w:type="spellStart"/>
      <w:r w:rsidRPr="00166BD9">
        <w:rPr>
          <w:sz w:val="28"/>
          <w:szCs w:val="28"/>
          <w:lang w:val="uk-UA"/>
        </w:rPr>
        <w:t>Новая</w:t>
      </w:r>
      <w:proofErr w:type="spellEnd"/>
      <w:r w:rsidRPr="00166BD9">
        <w:rPr>
          <w:sz w:val="28"/>
          <w:szCs w:val="28"/>
          <w:lang w:val="uk-UA"/>
        </w:rPr>
        <w:t xml:space="preserve"> </w:t>
      </w:r>
      <w:proofErr w:type="spellStart"/>
      <w:r w:rsidRPr="00166BD9">
        <w:rPr>
          <w:sz w:val="28"/>
          <w:szCs w:val="28"/>
          <w:lang w:val="uk-UA"/>
        </w:rPr>
        <w:t>теория</w:t>
      </w:r>
      <w:proofErr w:type="spellEnd"/>
      <w:r w:rsidRPr="00166BD9">
        <w:rPr>
          <w:sz w:val="28"/>
          <w:szCs w:val="28"/>
          <w:lang w:val="uk-UA"/>
        </w:rPr>
        <w:t xml:space="preserve"> </w:t>
      </w:r>
      <w:proofErr w:type="spellStart"/>
      <w:r w:rsidRPr="00166BD9">
        <w:rPr>
          <w:sz w:val="28"/>
          <w:szCs w:val="28"/>
          <w:lang w:val="uk-UA"/>
        </w:rPr>
        <w:t>моды</w:t>
      </w:r>
      <w:proofErr w:type="spellEnd"/>
      <w:r w:rsidRPr="00166BD9">
        <w:rPr>
          <w:sz w:val="28"/>
          <w:szCs w:val="28"/>
          <w:lang w:val="uk-UA"/>
        </w:rPr>
        <w:t xml:space="preserve"> и модного </w:t>
      </w:r>
      <w:proofErr w:type="spellStart"/>
      <w:r w:rsidRPr="00166BD9">
        <w:rPr>
          <w:sz w:val="28"/>
          <w:szCs w:val="28"/>
          <w:lang w:val="uk-UA"/>
        </w:rPr>
        <w:t>поведения</w:t>
      </w:r>
      <w:proofErr w:type="spellEnd"/>
      <w:r w:rsidRPr="00166BD9">
        <w:rPr>
          <w:sz w:val="28"/>
          <w:szCs w:val="28"/>
          <w:lang w:val="uk-UA"/>
        </w:rPr>
        <w:t xml:space="preserve">» - 2-е </w:t>
      </w:r>
      <w:proofErr w:type="spellStart"/>
      <w:r w:rsidRPr="00166BD9">
        <w:rPr>
          <w:sz w:val="28"/>
          <w:szCs w:val="28"/>
          <w:lang w:val="uk-UA"/>
        </w:rPr>
        <w:t>издание</w:t>
      </w:r>
      <w:proofErr w:type="spellEnd"/>
      <w:r w:rsidRPr="00166BD9">
        <w:rPr>
          <w:sz w:val="28"/>
          <w:szCs w:val="28"/>
          <w:lang w:val="uk-UA"/>
        </w:rPr>
        <w:t xml:space="preserve"> Агентство «</w:t>
      </w:r>
      <w:proofErr w:type="spellStart"/>
      <w:r w:rsidRPr="00166BD9">
        <w:rPr>
          <w:sz w:val="28"/>
          <w:szCs w:val="28"/>
          <w:lang w:val="uk-UA"/>
        </w:rPr>
        <w:t>Изд</w:t>
      </w:r>
      <w:proofErr w:type="spellEnd"/>
      <w:r w:rsidRPr="00166BD9">
        <w:rPr>
          <w:sz w:val="28"/>
          <w:szCs w:val="28"/>
          <w:lang w:val="uk-UA"/>
        </w:rPr>
        <w:t xml:space="preserve">. </w:t>
      </w:r>
      <w:proofErr w:type="spellStart"/>
      <w:r w:rsidRPr="00166BD9">
        <w:rPr>
          <w:sz w:val="28"/>
          <w:szCs w:val="28"/>
          <w:lang w:val="uk-UA"/>
        </w:rPr>
        <w:t>сервис</w:t>
      </w:r>
      <w:proofErr w:type="spellEnd"/>
      <w:r w:rsidRPr="00166BD9">
        <w:rPr>
          <w:sz w:val="28"/>
          <w:szCs w:val="28"/>
          <w:lang w:val="uk-UA"/>
        </w:rPr>
        <w:t>», 2000 – 224 с.</w:t>
      </w:r>
    </w:p>
    <w:p w:rsidR="00867430" w:rsidRDefault="00867430"/>
    <w:sectPr w:rsidR="00867430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65D7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5D7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4C4A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C65D7"/>
    <w:pPr>
      <w:keepNext/>
      <w:jc w:val="center"/>
      <w:outlineLvl w:val="7"/>
    </w:pPr>
    <w:rPr>
      <w:bCs/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C65D7"/>
    <w:rPr>
      <w:rFonts w:ascii="Times New Roman" w:eastAsia="Times New Roman" w:hAnsi="Times New Roman" w:cs="Times New Roman"/>
      <w:bCs/>
      <w:i/>
      <w:sz w:val="28"/>
      <w:szCs w:val="24"/>
      <w:lang w:val="uk-UA"/>
    </w:rPr>
  </w:style>
  <w:style w:type="paragraph" w:customStyle="1" w:styleId="Style4">
    <w:name w:val="Style4"/>
    <w:basedOn w:val="a"/>
    <w:rsid w:val="004C65D7"/>
    <w:pPr>
      <w:widowControl w:val="0"/>
      <w:autoSpaceDE w:val="0"/>
      <w:autoSpaceDN w:val="0"/>
      <w:adjustRightInd w:val="0"/>
      <w:spacing w:line="48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2020-11-05T09:24:00Z</dcterms:created>
  <dcterms:modified xsi:type="dcterms:W3CDTF">2020-11-05T09:28:00Z</dcterms:modified>
</cp:coreProperties>
</file>