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4A" w:rsidRPr="00A02D94" w:rsidRDefault="00B07F4A" w:rsidP="00B07F4A">
      <w:pPr>
        <w:pStyle w:val="1"/>
        <w:jc w:val="left"/>
      </w:pPr>
      <w:bookmarkStart w:id="0" w:name="_Toc486808449"/>
      <w:r w:rsidRPr="00A02D94">
        <w:rPr>
          <w:lang w:val="uk-UA"/>
        </w:rPr>
        <w:t>Буданов</w:t>
      </w:r>
      <w:r w:rsidRPr="00575A56">
        <w:rPr>
          <w:lang w:val="uk-UA"/>
        </w:rPr>
        <w:t xml:space="preserve"> </w:t>
      </w:r>
      <w:r w:rsidRPr="00A02D94">
        <w:rPr>
          <w:lang w:val="uk-UA"/>
        </w:rPr>
        <w:t>П. Ф., Бровко</w:t>
      </w:r>
      <w:r w:rsidRPr="00575A56">
        <w:rPr>
          <w:lang w:val="uk-UA"/>
        </w:rPr>
        <w:t xml:space="preserve"> </w:t>
      </w:r>
      <w:r w:rsidRPr="00A02D94">
        <w:rPr>
          <w:lang w:val="uk-UA"/>
        </w:rPr>
        <w:t>К. Ю.</w:t>
      </w:r>
      <w:r>
        <w:rPr>
          <w:lang w:val="uk-UA"/>
        </w:rPr>
        <w:br/>
      </w:r>
      <w:r w:rsidRPr="00A02D94">
        <w:rPr>
          <w:lang w:val="uk-UA"/>
        </w:rPr>
        <w:t>МОДЕЛЮВАННЯ ПЕРЕДАВАРІЙНИХ ТА АВАРІЙНИХ СИТУАЦІЙ НА ЕЛЕКТРОСТАНЦІЯХ НА ОСНОВІ ФРАКТАЛЬНО-КЛАСТЕРНОЇ ТЕОРІЇ</w:t>
      </w:r>
      <w:bookmarkEnd w:id="0"/>
    </w:p>
    <w:p w:rsidR="00B07F4A" w:rsidRPr="00575A56" w:rsidRDefault="00B07F4A" w:rsidP="00B07F4A">
      <w:pPr>
        <w:ind w:firstLine="709"/>
        <w:rPr>
          <w:b/>
          <w:sz w:val="28"/>
          <w:szCs w:val="28"/>
          <w:lang w:val="uk-UA"/>
        </w:rPr>
      </w:pPr>
      <w:r w:rsidRPr="00575A56">
        <w:rPr>
          <w:b/>
          <w:sz w:val="28"/>
          <w:szCs w:val="28"/>
          <w:lang w:val="uk-UA"/>
        </w:rPr>
        <w:t>Введення</w:t>
      </w:r>
    </w:p>
    <w:p w:rsidR="00B07F4A" w:rsidRPr="00575A56" w:rsidRDefault="00B07F4A" w:rsidP="00B07F4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575A56">
        <w:rPr>
          <w:sz w:val="28"/>
          <w:szCs w:val="28"/>
          <w:lang w:val="uk-UA"/>
        </w:rPr>
        <w:t>Авторами був розглянутий процес формування кластер-кластерних агрегацій (ККА) в об'ємі інформаційного простору на основі фрактально-кластерної теорії, к</w:t>
      </w:r>
      <w:r w:rsidRPr="00575A56">
        <w:rPr>
          <w:sz w:val="28"/>
          <w:szCs w:val="28"/>
          <w:lang w:val="uk-UA"/>
        </w:rPr>
        <w:t>і</w:t>
      </w:r>
      <w:r w:rsidRPr="00575A56">
        <w:rPr>
          <w:sz w:val="28"/>
          <w:szCs w:val="28"/>
          <w:lang w:val="uk-UA"/>
        </w:rPr>
        <w:t>лькісною характеристикою міри заповнення об'єму інформаційного простору запр</w:t>
      </w:r>
      <w:r w:rsidRPr="00575A56">
        <w:rPr>
          <w:sz w:val="28"/>
          <w:szCs w:val="28"/>
          <w:lang w:val="uk-UA"/>
        </w:rPr>
        <w:t>о</w:t>
      </w:r>
      <w:r w:rsidRPr="00575A56">
        <w:rPr>
          <w:sz w:val="28"/>
          <w:szCs w:val="28"/>
          <w:lang w:val="uk-UA"/>
        </w:rPr>
        <w:t>поновано використовувати динаміку зміни фрактальної розмірності, яка дозволяє визначити величину зміни характеристик параметрів техн</w:t>
      </w:r>
      <w:r w:rsidRPr="00575A56">
        <w:rPr>
          <w:sz w:val="28"/>
          <w:szCs w:val="28"/>
          <w:lang w:val="uk-UA"/>
        </w:rPr>
        <w:t>о</w:t>
      </w:r>
      <w:r w:rsidRPr="00575A56">
        <w:rPr>
          <w:sz w:val="28"/>
          <w:szCs w:val="28"/>
          <w:lang w:val="uk-UA"/>
        </w:rPr>
        <w:t>логічного процесу.</w:t>
      </w:r>
    </w:p>
    <w:p w:rsidR="00B07F4A" w:rsidRPr="00575A56" w:rsidRDefault="00B07F4A" w:rsidP="00B07F4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575A56">
        <w:rPr>
          <w:sz w:val="28"/>
          <w:szCs w:val="28"/>
          <w:lang w:val="uk-UA"/>
        </w:rPr>
        <w:t>Показано, що технологічний процес є динамічною системою, що має складну геометричну кластеротвірну структуру (кластер – кластерні агрегації), та має фра</w:t>
      </w:r>
      <w:r w:rsidRPr="00575A56">
        <w:rPr>
          <w:sz w:val="28"/>
          <w:szCs w:val="28"/>
          <w:lang w:val="uk-UA"/>
        </w:rPr>
        <w:t>к</w:t>
      </w:r>
      <w:r w:rsidRPr="00575A56">
        <w:rPr>
          <w:sz w:val="28"/>
          <w:szCs w:val="28"/>
          <w:lang w:val="uk-UA"/>
        </w:rPr>
        <w:t>тальні властивості. У роботі пропонується, для розробки динамічної моделі вия</w:t>
      </w:r>
      <w:r w:rsidRPr="00575A56">
        <w:rPr>
          <w:sz w:val="28"/>
          <w:szCs w:val="28"/>
          <w:lang w:val="uk-UA"/>
        </w:rPr>
        <w:t>в</w:t>
      </w:r>
      <w:r w:rsidRPr="00575A56">
        <w:rPr>
          <w:sz w:val="28"/>
          <w:szCs w:val="28"/>
          <w:lang w:val="uk-UA"/>
        </w:rPr>
        <w:t>лення ознак аварійності технологічного процесу (ТП) електроенергетичного обла</w:t>
      </w:r>
      <w:r w:rsidRPr="00575A56">
        <w:rPr>
          <w:sz w:val="28"/>
          <w:szCs w:val="28"/>
          <w:lang w:val="uk-UA"/>
        </w:rPr>
        <w:t>д</w:t>
      </w:r>
      <w:r w:rsidRPr="00575A56">
        <w:rPr>
          <w:sz w:val="28"/>
          <w:szCs w:val="28"/>
          <w:lang w:val="uk-UA"/>
        </w:rPr>
        <w:t>нання енергоблоку АЕС, розглядати об'єм інформаційного простору на основі інф</w:t>
      </w:r>
      <w:r w:rsidRPr="00575A56">
        <w:rPr>
          <w:sz w:val="28"/>
          <w:szCs w:val="28"/>
          <w:lang w:val="uk-UA"/>
        </w:rPr>
        <w:t>о</w:t>
      </w:r>
      <w:r w:rsidRPr="00575A56">
        <w:rPr>
          <w:sz w:val="28"/>
          <w:szCs w:val="28"/>
          <w:lang w:val="uk-UA"/>
        </w:rPr>
        <w:t>рмаційних ознак локальних інформаційних неоднорідностей (ЛІН) сигналів в реж</w:t>
      </w:r>
      <w:r w:rsidRPr="00575A56">
        <w:rPr>
          <w:sz w:val="28"/>
          <w:szCs w:val="28"/>
          <w:lang w:val="uk-UA"/>
        </w:rPr>
        <w:t>и</w:t>
      </w:r>
      <w:r w:rsidRPr="00575A56">
        <w:rPr>
          <w:sz w:val="28"/>
          <w:szCs w:val="28"/>
          <w:lang w:val="uk-UA"/>
        </w:rPr>
        <w:t>мі реального часу.</w:t>
      </w:r>
    </w:p>
    <w:p w:rsidR="00B07F4A" w:rsidRPr="00575A56" w:rsidRDefault="00B07F4A" w:rsidP="00B07F4A">
      <w:pPr>
        <w:ind w:firstLine="709"/>
        <w:jc w:val="both"/>
        <w:rPr>
          <w:sz w:val="28"/>
          <w:szCs w:val="28"/>
          <w:lang w:val="uk-UA"/>
        </w:rPr>
      </w:pPr>
      <w:r w:rsidRPr="00575A56">
        <w:rPr>
          <w:sz w:val="28"/>
          <w:szCs w:val="28"/>
          <w:lang w:val="uk-UA"/>
        </w:rPr>
        <w:t>Ставиться завдання розпізнати інформаційні ознаки аварійності параметрів ТП електроенергетичного обладнання енергоблоку АЕС на основі виявлення локальних інформаційних неодн</w:t>
      </w:r>
      <w:r w:rsidRPr="00575A56">
        <w:rPr>
          <w:sz w:val="28"/>
          <w:szCs w:val="28"/>
          <w:lang w:val="uk-UA"/>
        </w:rPr>
        <w:t>о</w:t>
      </w:r>
      <w:r w:rsidRPr="00575A56">
        <w:rPr>
          <w:sz w:val="28"/>
          <w:szCs w:val="28"/>
          <w:lang w:val="uk-UA"/>
        </w:rPr>
        <w:t>рідностей ККА в об'ємі інформаційного простору.</w:t>
      </w:r>
    </w:p>
    <w:p w:rsidR="00B07F4A" w:rsidRPr="00575A56" w:rsidRDefault="00B07F4A" w:rsidP="00B07F4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575A56">
        <w:rPr>
          <w:b/>
          <w:sz w:val="28"/>
          <w:szCs w:val="28"/>
          <w:lang w:val="uk-UA"/>
        </w:rPr>
        <w:t>Основна частина.</w:t>
      </w:r>
    </w:p>
    <w:p w:rsidR="00B07F4A" w:rsidRPr="00575A56" w:rsidRDefault="00B07F4A" w:rsidP="00B07F4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575A56">
        <w:rPr>
          <w:sz w:val="28"/>
          <w:szCs w:val="28"/>
          <w:lang w:val="uk-UA"/>
        </w:rPr>
        <w:t xml:space="preserve">У початковому стані початковий об'єм інформації </w:t>
      </w:r>
      <w:r w:rsidRPr="00575A56">
        <w:rPr>
          <w:sz w:val="28"/>
          <w:szCs w:val="28"/>
        </w:rPr>
        <w:t>V</w:t>
      </w:r>
      <w:r w:rsidRPr="00575A56">
        <w:rPr>
          <w:sz w:val="28"/>
          <w:szCs w:val="28"/>
          <w:vertAlign w:val="subscript"/>
          <w:lang w:val="uk-UA"/>
        </w:rPr>
        <w:t>0</w:t>
      </w:r>
      <w:r w:rsidRPr="00575A56">
        <w:rPr>
          <w:sz w:val="28"/>
          <w:szCs w:val="28"/>
          <w:lang w:val="uk-UA"/>
        </w:rPr>
        <w:t xml:space="preserve"> в фазовому просторі, тобто в початк</w:t>
      </w:r>
      <w:r w:rsidRPr="00575A56">
        <w:rPr>
          <w:sz w:val="28"/>
          <w:szCs w:val="28"/>
          <w:lang w:val="uk-UA"/>
        </w:rPr>
        <w:t>о</w:t>
      </w:r>
      <w:r w:rsidRPr="00575A56">
        <w:rPr>
          <w:sz w:val="28"/>
          <w:szCs w:val="28"/>
          <w:lang w:val="uk-UA"/>
        </w:rPr>
        <w:t xml:space="preserve">вий момент часу </w:t>
      </w:r>
      <w:r w:rsidRPr="00575A56">
        <w:rPr>
          <w:sz w:val="28"/>
          <w:szCs w:val="28"/>
        </w:rPr>
        <w:t>t</w:t>
      </w:r>
      <w:r w:rsidRPr="00575A56">
        <w:rPr>
          <w:sz w:val="28"/>
          <w:szCs w:val="28"/>
          <w:vertAlign w:val="subscript"/>
          <w:lang w:val="uk-UA"/>
        </w:rPr>
        <w:t>0</w:t>
      </w:r>
      <w:r w:rsidRPr="00575A56">
        <w:rPr>
          <w:sz w:val="28"/>
          <w:szCs w:val="28"/>
          <w:lang w:val="uk-UA"/>
        </w:rPr>
        <w:t xml:space="preserve"> = 0, заповнений внутрішньою інформацією про нормовані значення параметрів сигналів, а з плином часу об’єм інформації </w:t>
      </w:r>
      <w:r w:rsidRPr="00575A56">
        <w:rPr>
          <w:sz w:val="28"/>
          <w:szCs w:val="28"/>
        </w:rPr>
        <w:t>V</w:t>
      </w:r>
      <w:r w:rsidRPr="00575A56">
        <w:rPr>
          <w:sz w:val="28"/>
          <w:szCs w:val="28"/>
          <w:vertAlign w:val="subscript"/>
          <w:lang w:val="en-US"/>
        </w:rPr>
        <w:t>t</w:t>
      </w:r>
      <w:r w:rsidRPr="00575A56">
        <w:rPr>
          <w:sz w:val="28"/>
          <w:szCs w:val="28"/>
          <w:lang w:val="uk-UA"/>
        </w:rPr>
        <w:t xml:space="preserve"> поч</w:t>
      </w:r>
      <w:r w:rsidRPr="00575A56">
        <w:rPr>
          <w:sz w:val="28"/>
          <w:szCs w:val="28"/>
          <w:lang w:val="uk-UA"/>
        </w:rPr>
        <w:t>и</w:t>
      </w:r>
      <w:r w:rsidRPr="00575A56">
        <w:rPr>
          <w:sz w:val="28"/>
          <w:szCs w:val="28"/>
          <w:lang w:val="uk-UA"/>
        </w:rPr>
        <w:t>нає змінюватися (зменшуватися або збільшуватися, тобто змінюється ступінь запо</w:t>
      </w:r>
      <w:r w:rsidRPr="00575A56">
        <w:rPr>
          <w:sz w:val="28"/>
          <w:szCs w:val="28"/>
          <w:lang w:val="uk-UA"/>
        </w:rPr>
        <w:t>в</w:t>
      </w:r>
      <w:r w:rsidRPr="00575A56">
        <w:rPr>
          <w:sz w:val="28"/>
          <w:szCs w:val="28"/>
          <w:lang w:val="uk-UA"/>
        </w:rPr>
        <w:t>нення простору) і залежить від інтенсивності вхідного пот</w:t>
      </w:r>
      <w:r w:rsidRPr="00575A56">
        <w:rPr>
          <w:sz w:val="28"/>
          <w:szCs w:val="28"/>
          <w:lang w:val="uk-UA"/>
        </w:rPr>
        <w:t>о</w:t>
      </w:r>
      <w:r w:rsidRPr="00575A56">
        <w:rPr>
          <w:sz w:val="28"/>
          <w:szCs w:val="28"/>
          <w:lang w:val="uk-UA"/>
        </w:rPr>
        <w:t>ку, середньої величини сигналу інформації в бітах і середнього часу тривалості інформаційного сигналу в фазовому просторі (визначається величиною часу повернення, на основі елементів теорії Пуанкаре).</w:t>
      </w:r>
    </w:p>
    <w:p w:rsidR="00B07F4A" w:rsidRPr="00575A56" w:rsidRDefault="00B07F4A" w:rsidP="00B07F4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575A56">
        <w:rPr>
          <w:sz w:val="28"/>
          <w:szCs w:val="28"/>
          <w:lang w:val="uk-UA"/>
        </w:rPr>
        <w:t xml:space="preserve">У момент часу </w:t>
      </w:r>
      <w:r w:rsidRPr="00575A56">
        <w:rPr>
          <w:sz w:val="28"/>
          <w:szCs w:val="28"/>
        </w:rPr>
        <w:t>t</w:t>
      </w:r>
      <w:r w:rsidRPr="00575A56">
        <w:rPr>
          <w:sz w:val="28"/>
          <w:szCs w:val="28"/>
          <w:vertAlign w:val="subscript"/>
          <w:lang w:val="uk-UA"/>
        </w:rPr>
        <w:t>0</w:t>
      </w:r>
      <w:r w:rsidRPr="00575A56">
        <w:rPr>
          <w:sz w:val="28"/>
          <w:szCs w:val="28"/>
          <w:lang w:val="uk-UA"/>
        </w:rPr>
        <w:t xml:space="preserve">=0 початковий об'єм інформації </w:t>
      </w:r>
      <w:r w:rsidRPr="00575A56">
        <w:rPr>
          <w:sz w:val="28"/>
          <w:szCs w:val="28"/>
        </w:rPr>
        <w:t>V</w:t>
      </w:r>
      <w:r w:rsidRPr="00575A56">
        <w:rPr>
          <w:sz w:val="28"/>
          <w:szCs w:val="28"/>
          <w:vertAlign w:val="subscript"/>
          <w:lang w:val="uk-UA"/>
        </w:rPr>
        <w:t>0</w:t>
      </w:r>
      <w:r w:rsidRPr="00575A56">
        <w:rPr>
          <w:sz w:val="28"/>
          <w:szCs w:val="28"/>
          <w:vertAlign w:val="subscript"/>
        </w:rPr>
        <w:t>I</w:t>
      </w:r>
      <w:r w:rsidRPr="00575A56">
        <w:rPr>
          <w:sz w:val="28"/>
          <w:szCs w:val="28"/>
          <w:lang w:val="uk-UA"/>
        </w:rPr>
        <w:t xml:space="preserve"> у фазовому просторі дор</w:t>
      </w:r>
      <w:r w:rsidRPr="00575A56">
        <w:rPr>
          <w:sz w:val="28"/>
          <w:szCs w:val="28"/>
          <w:lang w:val="uk-UA"/>
        </w:rPr>
        <w:t>і</w:t>
      </w:r>
      <w:r w:rsidRPr="00575A56">
        <w:rPr>
          <w:sz w:val="28"/>
          <w:szCs w:val="28"/>
          <w:lang w:val="uk-UA"/>
        </w:rPr>
        <w:t>внює об'єму інформації про нормовані значення параметрів, які знаходяться в пам'яті даних (</w:t>
      </w:r>
      <w:r w:rsidRPr="00575A56">
        <w:rPr>
          <w:sz w:val="28"/>
          <w:szCs w:val="28"/>
        </w:rPr>
        <w:t>P</w:t>
      </w:r>
      <w:r w:rsidRPr="00575A56">
        <w:rPr>
          <w:sz w:val="28"/>
          <w:szCs w:val="28"/>
          <w:lang w:val="uk-UA"/>
        </w:rPr>
        <w:t>) системи, а н</w:t>
      </w:r>
      <w:r w:rsidRPr="00575A56">
        <w:rPr>
          <w:sz w:val="28"/>
          <w:szCs w:val="28"/>
          <w:lang w:val="uk-UA"/>
        </w:rPr>
        <w:t>а</w:t>
      </w:r>
      <w:r w:rsidRPr="00575A56">
        <w:rPr>
          <w:sz w:val="28"/>
          <w:szCs w:val="28"/>
          <w:lang w:val="uk-UA"/>
        </w:rPr>
        <w:t xml:space="preserve">далі при вступі на вхід системи інформації в інтервалі часу від </w:t>
      </w:r>
      <w:r w:rsidRPr="00575A56">
        <w:rPr>
          <w:sz w:val="28"/>
          <w:szCs w:val="28"/>
        </w:rPr>
        <w:t>t</w:t>
      </w:r>
      <w:r w:rsidRPr="00575A56">
        <w:rPr>
          <w:sz w:val="28"/>
          <w:szCs w:val="28"/>
          <w:vertAlign w:val="subscript"/>
          <w:lang w:val="uk-UA"/>
        </w:rPr>
        <w:t>0</w:t>
      </w:r>
      <w:r w:rsidRPr="00575A56">
        <w:rPr>
          <w:sz w:val="28"/>
          <w:szCs w:val="28"/>
          <w:lang w:val="uk-UA"/>
        </w:rPr>
        <w:t xml:space="preserve"> до </w:t>
      </w:r>
      <w:r w:rsidRPr="00575A56">
        <w:rPr>
          <w:sz w:val="28"/>
          <w:szCs w:val="28"/>
        </w:rPr>
        <w:t>t</w:t>
      </w:r>
      <w:r w:rsidRPr="00575A56">
        <w:rPr>
          <w:sz w:val="28"/>
          <w:szCs w:val="28"/>
          <w:lang w:val="uk-UA"/>
        </w:rPr>
        <w:t xml:space="preserve"> відбувається порівняння поточних значень характеристик параметрів з н</w:t>
      </w:r>
      <w:r w:rsidRPr="00575A56">
        <w:rPr>
          <w:sz w:val="28"/>
          <w:szCs w:val="28"/>
          <w:lang w:val="uk-UA"/>
        </w:rPr>
        <w:t>о</w:t>
      </w:r>
      <w:r w:rsidRPr="00575A56">
        <w:rPr>
          <w:sz w:val="28"/>
          <w:szCs w:val="28"/>
          <w:lang w:val="uk-UA"/>
        </w:rPr>
        <w:t>рмованими значеннями і на підставі порівняння робиться висновок, що зміна (ві</w:t>
      </w:r>
      <w:r w:rsidRPr="00575A56">
        <w:rPr>
          <w:sz w:val="28"/>
          <w:szCs w:val="28"/>
          <w:lang w:val="uk-UA"/>
        </w:rPr>
        <w:t>д</w:t>
      </w:r>
      <w:r w:rsidRPr="00575A56">
        <w:rPr>
          <w:sz w:val="28"/>
          <w:szCs w:val="28"/>
          <w:lang w:val="uk-UA"/>
        </w:rPr>
        <w:t xml:space="preserve">хилення) величини інформаційного сигналу поступила в систему за інтервал часу від </w:t>
      </w:r>
      <w:r w:rsidRPr="00575A56">
        <w:rPr>
          <w:sz w:val="28"/>
          <w:szCs w:val="28"/>
        </w:rPr>
        <w:t>t</w:t>
      </w:r>
      <w:r w:rsidRPr="00575A56">
        <w:rPr>
          <w:sz w:val="28"/>
          <w:szCs w:val="28"/>
          <w:vertAlign w:val="subscript"/>
          <w:lang w:val="uk-UA"/>
        </w:rPr>
        <w:t>0</w:t>
      </w:r>
      <w:r w:rsidRPr="00575A56">
        <w:rPr>
          <w:sz w:val="28"/>
          <w:szCs w:val="28"/>
          <w:lang w:val="uk-UA"/>
        </w:rPr>
        <w:t xml:space="preserve"> до </w:t>
      </w:r>
      <w:r w:rsidRPr="00575A56">
        <w:rPr>
          <w:sz w:val="28"/>
          <w:szCs w:val="28"/>
        </w:rPr>
        <w:t>t</w:t>
      </w:r>
      <w:r w:rsidRPr="00575A56">
        <w:rPr>
          <w:sz w:val="28"/>
          <w:szCs w:val="28"/>
          <w:lang w:val="uk-UA"/>
        </w:rPr>
        <w:t xml:space="preserve"> або відхилення зміни сигналу за вказаний інтервал часу перевищує вел</w:t>
      </w:r>
      <w:r w:rsidRPr="00575A56">
        <w:rPr>
          <w:sz w:val="28"/>
          <w:szCs w:val="28"/>
          <w:lang w:val="uk-UA"/>
        </w:rPr>
        <w:t>и</w:t>
      </w:r>
      <w:r w:rsidRPr="00575A56">
        <w:rPr>
          <w:sz w:val="28"/>
          <w:szCs w:val="28"/>
          <w:lang w:val="uk-UA"/>
        </w:rPr>
        <w:t>чину часу повернення Пуанкаре, тобто в цьому випадку можна припустити про пр</w:t>
      </w:r>
      <w:r w:rsidRPr="00575A56">
        <w:rPr>
          <w:sz w:val="28"/>
          <w:szCs w:val="28"/>
          <w:lang w:val="uk-UA"/>
        </w:rPr>
        <w:t>и</w:t>
      </w:r>
      <w:r w:rsidRPr="00575A56">
        <w:rPr>
          <w:sz w:val="28"/>
          <w:szCs w:val="28"/>
          <w:lang w:val="uk-UA"/>
        </w:rPr>
        <w:t>сутність локальної інформаційної неоднорідності сигналу, а отже, наявність аварі</w:t>
      </w:r>
      <w:r w:rsidRPr="00575A56">
        <w:rPr>
          <w:sz w:val="28"/>
          <w:szCs w:val="28"/>
          <w:lang w:val="uk-UA"/>
        </w:rPr>
        <w:t>й</w:t>
      </w:r>
      <w:r w:rsidRPr="00575A56">
        <w:rPr>
          <w:sz w:val="28"/>
          <w:szCs w:val="28"/>
          <w:lang w:val="uk-UA"/>
        </w:rPr>
        <w:t>них ознак в інформаційному просторі технологічного процесу електроенергетичного обладнання енергоблоку АЕС.</w:t>
      </w:r>
    </w:p>
    <w:p w:rsidR="00B07F4A" w:rsidRPr="00575A56" w:rsidRDefault="00B07F4A" w:rsidP="00B07F4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575A56">
        <w:rPr>
          <w:sz w:val="28"/>
          <w:szCs w:val="28"/>
        </w:rPr>
        <w:t xml:space="preserve">Вхідний сигнал (кластер) при повному порівнянні з нормованими значеннями залишається </w:t>
      </w:r>
      <w:proofErr w:type="gramStart"/>
      <w:r w:rsidRPr="00575A56">
        <w:rPr>
          <w:sz w:val="28"/>
          <w:szCs w:val="28"/>
        </w:rPr>
        <w:t>в</w:t>
      </w:r>
      <w:proofErr w:type="gramEnd"/>
      <w:r w:rsidRPr="00575A56">
        <w:rPr>
          <w:sz w:val="28"/>
          <w:szCs w:val="28"/>
        </w:rPr>
        <w:t xml:space="preserve"> об'ємі інформаційного простору </w:t>
      </w:r>
      <w:r w:rsidRPr="00575A56">
        <w:rPr>
          <w:sz w:val="28"/>
          <w:szCs w:val="28"/>
          <w:lang w:val="uk-UA"/>
        </w:rPr>
        <w:t>кластер-кластрних агрегацій (ККА)</w:t>
      </w:r>
      <w:r w:rsidRPr="00575A56">
        <w:rPr>
          <w:sz w:val="28"/>
          <w:szCs w:val="28"/>
        </w:rPr>
        <w:t xml:space="preserve"> V</w:t>
      </w:r>
      <w:r w:rsidRPr="00575A56">
        <w:rPr>
          <w:sz w:val="28"/>
          <w:szCs w:val="28"/>
          <w:vertAlign w:val="subscript"/>
        </w:rPr>
        <w:t>ккнп</w:t>
      </w:r>
      <w:r w:rsidRPr="00575A56">
        <w:rPr>
          <w:sz w:val="28"/>
          <w:szCs w:val="28"/>
        </w:rPr>
        <w:t xml:space="preserve"> з нормованими ознаками. При цьому відбувається повне заповнення об'єму </w:t>
      </w:r>
      <w:r w:rsidRPr="00575A56">
        <w:rPr>
          <w:sz w:val="28"/>
          <w:szCs w:val="28"/>
          <w:lang w:val="uk-UA"/>
        </w:rPr>
        <w:t>і</w:t>
      </w:r>
      <w:r w:rsidRPr="00575A56">
        <w:rPr>
          <w:sz w:val="28"/>
          <w:szCs w:val="28"/>
          <w:lang w:val="uk-UA"/>
        </w:rPr>
        <w:t>н</w:t>
      </w:r>
      <w:r w:rsidRPr="00575A56">
        <w:rPr>
          <w:sz w:val="28"/>
          <w:szCs w:val="28"/>
          <w:lang w:val="uk-UA"/>
        </w:rPr>
        <w:t>формаційного простору</w:t>
      </w:r>
      <w:r w:rsidRPr="00575A56">
        <w:rPr>
          <w:sz w:val="28"/>
          <w:szCs w:val="28"/>
        </w:rPr>
        <w:t xml:space="preserve"> ККА і характеризується </w:t>
      </w:r>
      <w:r w:rsidRPr="00575A56">
        <w:rPr>
          <w:sz w:val="28"/>
          <w:szCs w:val="28"/>
        </w:rPr>
        <w:lastRenderedPageBreak/>
        <w:t>евклідовою розмірністю d</w:t>
      </w:r>
      <w:r w:rsidRPr="00575A56">
        <w:rPr>
          <w:sz w:val="28"/>
          <w:szCs w:val="28"/>
          <w:vertAlign w:val="subscript"/>
        </w:rPr>
        <w:t>3</w:t>
      </w:r>
      <w:r w:rsidRPr="00575A56">
        <w:rPr>
          <w:sz w:val="28"/>
          <w:szCs w:val="28"/>
        </w:rPr>
        <w:t xml:space="preserve">=3. </w:t>
      </w:r>
      <w:proofErr w:type="gramStart"/>
      <w:r w:rsidRPr="00575A56">
        <w:rPr>
          <w:sz w:val="28"/>
          <w:szCs w:val="28"/>
        </w:rPr>
        <w:t>У</w:t>
      </w:r>
      <w:proofErr w:type="gramEnd"/>
      <w:r w:rsidRPr="00575A56">
        <w:rPr>
          <w:sz w:val="28"/>
          <w:szCs w:val="28"/>
        </w:rPr>
        <w:t xml:space="preserve"> </w:t>
      </w:r>
      <w:proofErr w:type="gramStart"/>
      <w:r w:rsidRPr="00575A56">
        <w:rPr>
          <w:sz w:val="28"/>
          <w:szCs w:val="28"/>
        </w:rPr>
        <w:t>раз</w:t>
      </w:r>
      <w:proofErr w:type="gramEnd"/>
      <w:r w:rsidRPr="00575A56">
        <w:rPr>
          <w:sz w:val="28"/>
          <w:szCs w:val="28"/>
        </w:rPr>
        <w:t>і неспівпадання вхідного сигналу з нормов</w:t>
      </w:r>
      <w:r w:rsidRPr="00575A56">
        <w:rPr>
          <w:sz w:val="28"/>
          <w:szCs w:val="28"/>
        </w:rPr>
        <w:t>а</w:t>
      </w:r>
      <w:r w:rsidRPr="00575A56">
        <w:rPr>
          <w:sz w:val="28"/>
          <w:szCs w:val="28"/>
        </w:rPr>
        <w:t>ними значеннями (розбіжністями), кластер не враховується в об'ємі інформаційного простору кластер-кластерної агрегації V</w:t>
      </w:r>
      <w:r w:rsidRPr="00575A56">
        <w:rPr>
          <w:sz w:val="28"/>
          <w:szCs w:val="28"/>
          <w:vertAlign w:val="subscript"/>
        </w:rPr>
        <w:t>ккнп</w:t>
      </w:r>
      <w:r w:rsidRPr="00575A56">
        <w:rPr>
          <w:sz w:val="28"/>
          <w:szCs w:val="28"/>
        </w:rPr>
        <w:t xml:space="preserve"> з нормованими ознаками, і формує об'єм інформаційного простору ККА з ознаками аварійності V</w:t>
      </w:r>
      <w:r w:rsidRPr="00575A56">
        <w:rPr>
          <w:sz w:val="28"/>
          <w:szCs w:val="28"/>
          <w:vertAlign w:val="subscript"/>
        </w:rPr>
        <w:t>ккап</w:t>
      </w:r>
      <w:r w:rsidRPr="00575A56">
        <w:rPr>
          <w:sz w:val="28"/>
          <w:szCs w:val="28"/>
        </w:rPr>
        <w:t>.</w:t>
      </w:r>
    </w:p>
    <w:p w:rsidR="00B07F4A" w:rsidRPr="00575A56" w:rsidRDefault="00B07F4A" w:rsidP="00B07F4A">
      <w:pPr>
        <w:ind w:firstLine="709"/>
        <w:jc w:val="both"/>
        <w:rPr>
          <w:sz w:val="28"/>
          <w:szCs w:val="28"/>
          <w:lang w:val="uk-UA"/>
        </w:rPr>
      </w:pPr>
      <w:r w:rsidRPr="00575A56">
        <w:rPr>
          <w:sz w:val="28"/>
          <w:szCs w:val="28"/>
          <w:lang w:val="uk-UA"/>
        </w:rPr>
        <w:t>При цьому відбувається часткове заповнення об'єму інформаційного простору ККА, а отже, спостерігається міра незаповненості інформаційного фазового прост</w:t>
      </w:r>
      <w:r w:rsidRPr="00575A56">
        <w:rPr>
          <w:sz w:val="28"/>
          <w:szCs w:val="28"/>
          <w:lang w:val="uk-UA"/>
        </w:rPr>
        <w:t>о</w:t>
      </w:r>
      <w:r w:rsidRPr="00575A56">
        <w:rPr>
          <w:sz w:val="28"/>
          <w:szCs w:val="28"/>
          <w:lang w:val="uk-UA"/>
        </w:rPr>
        <w:t>ру, яка характеризується кількісною величиною – фрактальною розмірністю і відр</w:t>
      </w:r>
      <w:r w:rsidRPr="00575A56">
        <w:rPr>
          <w:sz w:val="28"/>
          <w:szCs w:val="28"/>
          <w:lang w:val="uk-UA"/>
        </w:rPr>
        <w:t>і</w:t>
      </w:r>
      <w:r w:rsidRPr="00575A56">
        <w:rPr>
          <w:sz w:val="28"/>
          <w:szCs w:val="28"/>
          <w:lang w:val="uk-UA"/>
        </w:rPr>
        <w:t xml:space="preserve">зняється від евклідової, тобто </w:t>
      </w:r>
      <w:r w:rsidRPr="00575A56">
        <w:rPr>
          <w:sz w:val="28"/>
          <w:szCs w:val="28"/>
          <w:lang w:val="en-US"/>
        </w:rPr>
        <w:t>d</w:t>
      </w:r>
      <w:r w:rsidRPr="00575A56">
        <w:rPr>
          <w:sz w:val="28"/>
          <w:szCs w:val="28"/>
          <w:vertAlign w:val="subscript"/>
          <w:lang w:val="en-US"/>
        </w:rPr>
        <w:t>f</w:t>
      </w:r>
      <w:r w:rsidRPr="00575A56">
        <w:rPr>
          <w:sz w:val="28"/>
          <w:szCs w:val="28"/>
          <w:lang w:val="uk-UA"/>
        </w:rPr>
        <w:t>&lt;</w:t>
      </w:r>
      <w:r w:rsidRPr="00575A56">
        <w:rPr>
          <w:sz w:val="28"/>
          <w:szCs w:val="28"/>
          <w:lang w:val="en-US"/>
        </w:rPr>
        <w:t>d</w:t>
      </w:r>
      <w:r w:rsidRPr="00575A56">
        <w:rPr>
          <w:sz w:val="28"/>
          <w:szCs w:val="28"/>
          <w:vertAlign w:val="subscript"/>
          <w:lang w:val="uk-UA"/>
        </w:rPr>
        <w:t>3</w:t>
      </w:r>
      <w:r w:rsidRPr="00575A56">
        <w:rPr>
          <w:sz w:val="28"/>
          <w:szCs w:val="28"/>
          <w:lang w:val="uk-UA"/>
        </w:rPr>
        <w:t>.</w:t>
      </w:r>
    </w:p>
    <w:p w:rsidR="00B07F4A" w:rsidRPr="00575A56" w:rsidRDefault="00B07F4A" w:rsidP="00B07F4A">
      <w:pPr>
        <w:ind w:firstLine="709"/>
        <w:jc w:val="both"/>
        <w:rPr>
          <w:sz w:val="28"/>
          <w:szCs w:val="28"/>
          <w:lang w:val="uk-UA"/>
        </w:rPr>
      </w:pPr>
      <w:proofErr w:type="gramStart"/>
      <w:r w:rsidRPr="00575A56">
        <w:rPr>
          <w:sz w:val="28"/>
          <w:szCs w:val="28"/>
        </w:rPr>
        <w:t>Для розуміння фрактальних властивостей об'єму інформаційного простору, авторами, пропонується цей об'єм представити у вигляді системи, для аналізу інформативності ознак сигналів, яка дозволяє об'єктивно визначати сигнали з озн</w:t>
      </w:r>
      <w:r w:rsidRPr="00575A56">
        <w:rPr>
          <w:sz w:val="28"/>
          <w:szCs w:val="28"/>
        </w:rPr>
        <w:t>а</w:t>
      </w:r>
      <w:r w:rsidRPr="00575A56">
        <w:rPr>
          <w:sz w:val="28"/>
          <w:szCs w:val="28"/>
        </w:rPr>
        <w:t>ками аварійності із заданого набору сигналів, що поступили, у фазовому просторі і в режимі реального часу.</w:t>
      </w:r>
      <w:proofErr w:type="gramEnd"/>
    </w:p>
    <w:p w:rsidR="00B07F4A" w:rsidRPr="00575A56" w:rsidRDefault="00B07F4A" w:rsidP="00B07F4A">
      <w:pPr>
        <w:ind w:firstLine="709"/>
        <w:jc w:val="both"/>
        <w:rPr>
          <w:sz w:val="28"/>
          <w:szCs w:val="28"/>
          <w:lang w:val="uk-UA"/>
        </w:rPr>
      </w:pPr>
      <w:r w:rsidRPr="00575A56">
        <w:rPr>
          <w:color w:val="000000"/>
          <w:sz w:val="28"/>
          <w:szCs w:val="28"/>
          <w:lang w:val="uk-UA"/>
        </w:rPr>
        <w:t>Інформативність простору інформаційних ознак об'єму інформаційного про</w:t>
      </w:r>
      <w:r w:rsidRPr="00575A56">
        <w:rPr>
          <w:color w:val="000000"/>
          <w:sz w:val="28"/>
          <w:szCs w:val="28"/>
          <w:lang w:val="uk-UA"/>
        </w:rPr>
        <w:t>с</w:t>
      </w:r>
      <w:r w:rsidRPr="00575A56">
        <w:rPr>
          <w:color w:val="000000"/>
          <w:sz w:val="28"/>
          <w:szCs w:val="28"/>
          <w:lang w:val="uk-UA"/>
        </w:rPr>
        <w:t xml:space="preserve">тору ТП </w:t>
      </w:r>
      <w:r w:rsidRPr="00575A56">
        <w:rPr>
          <w:sz w:val="28"/>
          <w:szCs w:val="28"/>
          <w:lang w:val="uk-UA"/>
        </w:rPr>
        <w:t>електроенергетичного обладнання енергоблоку АЕС</w:t>
      </w:r>
      <w:r w:rsidRPr="00575A56">
        <w:rPr>
          <w:color w:val="000000"/>
          <w:sz w:val="28"/>
          <w:szCs w:val="28"/>
          <w:lang w:val="uk-UA"/>
        </w:rPr>
        <w:t>, залежить від міри з</w:t>
      </w:r>
      <w:r w:rsidRPr="00575A56">
        <w:rPr>
          <w:color w:val="000000"/>
          <w:sz w:val="28"/>
          <w:szCs w:val="28"/>
          <w:lang w:val="uk-UA"/>
        </w:rPr>
        <w:t>а</w:t>
      </w:r>
      <w:r w:rsidRPr="00575A56">
        <w:rPr>
          <w:color w:val="000000"/>
          <w:sz w:val="28"/>
          <w:szCs w:val="28"/>
          <w:lang w:val="uk-UA"/>
        </w:rPr>
        <w:t xml:space="preserve">повнення ККА, що утворюють об'єм </w:t>
      </w:r>
      <w:r w:rsidRPr="00575A56">
        <w:rPr>
          <w:sz w:val="28"/>
          <w:szCs w:val="28"/>
          <w:lang w:val="uk-UA"/>
        </w:rPr>
        <w:t>інформаційного простору</w:t>
      </w:r>
      <w:r w:rsidRPr="00575A56">
        <w:rPr>
          <w:color w:val="000000"/>
          <w:sz w:val="28"/>
          <w:szCs w:val="28"/>
          <w:lang w:val="uk-UA"/>
        </w:rPr>
        <w:t>, ознаками (нормов</w:t>
      </w:r>
      <w:r w:rsidRPr="00575A56">
        <w:rPr>
          <w:color w:val="000000"/>
          <w:sz w:val="28"/>
          <w:szCs w:val="28"/>
          <w:lang w:val="uk-UA"/>
        </w:rPr>
        <w:t>а</w:t>
      </w:r>
      <w:r w:rsidRPr="00575A56">
        <w:rPr>
          <w:color w:val="000000"/>
          <w:sz w:val="28"/>
          <w:szCs w:val="28"/>
          <w:lang w:val="uk-UA"/>
        </w:rPr>
        <w:t xml:space="preserve">ними або аварійними), тобто від динаміки зміни фрактальної розмірності в режимі реального часу. </w:t>
      </w:r>
      <w:proofErr w:type="gramStart"/>
      <w:r w:rsidRPr="00575A56">
        <w:rPr>
          <w:sz w:val="28"/>
          <w:szCs w:val="28"/>
        </w:rPr>
        <w:t>В</w:t>
      </w:r>
      <w:proofErr w:type="gramEnd"/>
      <w:r w:rsidRPr="00575A56">
        <w:rPr>
          <w:sz w:val="28"/>
          <w:szCs w:val="28"/>
        </w:rPr>
        <w:t xml:space="preserve"> </w:t>
      </w:r>
      <w:proofErr w:type="gramStart"/>
      <w:r w:rsidRPr="00575A56">
        <w:rPr>
          <w:sz w:val="28"/>
          <w:szCs w:val="28"/>
        </w:rPr>
        <w:t>робот</w:t>
      </w:r>
      <w:proofErr w:type="gramEnd"/>
      <w:r w:rsidRPr="00575A56">
        <w:rPr>
          <w:sz w:val="28"/>
          <w:szCs w:val="28"/>
        </w:rPr>
        <w:t>і, авторами, для виявлення ознак аварійності параметрів ТП електроенергетичного обладнання енергоблоку АЕС, в інформаційному просторі, представленому у вигляді ККА, що мають фрактальні властивості, пропонується в</w:t>
      </w:r>
      <w:r w:rsidRPr="00575A56">
        <w:rPr>
          <w:sz w:val="28"/>
          <w:szCs w:val="28"/>
        </w:rPr>
        <w:t>и</w:t>
      </w:r>
      <w:r w:rsidRPr="00575A56">
        <w:rPr>
          <w:sz w:val="28"/>
          <w:szCs w:val="28"/>
        </w:rPr>
        <w:t>користовувати фрактальний метод виявлення локальних неоднорідностей в сигн</w:t>
      </w:r>
      <w:r w:rsidRPr="00575A56">
        <w:rPr>
          <w:sz w:val="28"/>
          <w:szCs w:val="28"/>
        </w:rPr>
        <w:t>а</w:t>
      </w:r>
      <w:r w:rsidRPr="00575A56">
        <w:rPr>
          <w:sz w:val="28"/>
          <w:szCs w:val="28"/>
        </w:rPr>
        <w:t>лах.</w:t>
      </w:r>
    </w:p>
    <w:p w:rsidR="00B07F4A" w:rsidRPr="00575A56" w:rsidRDefault="00B07F4A" w:rsidP="00B07F4A">
      <w:pPr>
        <w:ind w:firstLine="709"/>
        <w:jc w:val="both"/>
        <w:rPr>
          <w:b/>
          <w:sz w:val="28"/>
          <w:szCs w:val="28"/>
          <w:lang w:val="uk-UA"/>
        </w:rPr>
      </w:pPr>
      <w:r w:rsidRPr="00575A56">
        <w:rPr>
          <w:b/>
          <w:sz w:val="28"/>
          <w:szCs w:val="28"/>
          <w:lang w:val="uk-UA"/>
        </w:rPr>
        <w:t>Висновки</w:t>
      </w:r>
    </w:p>
    <w:p w:rsidR="00B07F4A" w:rsidRPr="00575A56" w:rsidRDefault="00B07F4A" w:rsidP="00B07F4A">
      <w:pPr>
        <w:widowControl w:val="0"/>
        <w:ind w:firstLine="709"/>
        <w:jc w:val="both"/>
        <w:rPr>
          <w:sz w:val="28"/>
          <w:szCs w:val="28"/>
        </w:rPr>
      </w:pPr>
      <w:r w:rsidRPr="00575A56">
        <w:rPr>
          <w:sz w:val="28"/>
          <w:szCs w:val="28"/>
        </w:rPr>
        <w:t xml:space="preserve">1. Запропонований </w:t>
      </w:r>
      <w:proofErr w:type="gramStart"/>
      <w:r w:rsidRPr="00575A56">
        <w:rPr>
          <w:sz w:val="28"/>
          <w:szCs w:val="28"/>
        </w:rPr>
        <w:t>п</w:t>
      </w:r>
      <w:proofErr w:type="gramEnd"/>
      <w:r w:rsidRPr="00575A56">
        <w:rPr>
          <w:sz w:val="28"/>
          <w:szCs w:val="28"/>
        </w:rPr>
        <w:t>ідхід рішення задачі обробки інформації при зміні хара</w:t>
      </w:r>
      <w:r w:rsidRPr="00575A56">
        <w:rPr>
          <w:sz w:val="28"/>
          <w:szCs w:val="28"/>
        </w:rPr>
        <w:t>к</w:t>
      </w:r>
      <w:r w:rsidRPr="00575A56">
        <w:rPr>
          <w:sz w:val="28"/>
          <w:szCs w:val="28"/>
        </w:rPr>
        <w:t>теристик параметрів технологічного процесу електроенергетичного обладнання енергоблоку АЕС в режимі реального часу, на основі виявлення локальних неоднорідностей кластер-кластерних агрегацій в об'ємі інформаційного простору;</w:t>
      </w:r>
    </w:p>
    <w:p w:rsidR="00B07F4A" w:rsidRPr="00575A56" w:rsidRDefault="00B07F4A" w:rsidP="00B07F4A">
      <w:pPr>
        <w:widowControl w:val="0"/>
        <w:ind w:firstLine="709"/>
        <w:jc w:val="both"/>
        <w:rPr>
          <w:sz w:val="28"/>
          <w:szCs w:val="28"/>
        </w:rPr>
      </w:pPr>
      <w:r w:rsidRPr="00575A56">
        <w:rPr>
          <w:sz w:val="28"/>
          <w:szCs w:val="28"/>
        </w:rPr>
        <w:t xml:space="preserve">2. Запропоновано </w:t>
      </w:r>
      <w:proofErr w:type="gramStart"/>
      <w:r w:rsidRPr="00575A56">
        <w:rPr>
          <w:sz w:val="28"/>
          <w:szCs w:val="28"/>
        </w:rPr>
        <w:t>досл</w:t>
      </w:r>
      <w:proofErr w:type="gramEnd"/>
      <w:r w:rsidRPr="00575A56">
        <w:rPr>
          <w:sz w:val="28"/>
          <w:szCs w:val="28"/>
        </w:rPr>
        <w:t>іджувати аварійні ознаки параметрів через просторові ознаки сигналів, виділяючи найбільш інформативні з них, такі, що мають найбільшу зміну фрактальної розмірності від величини інформативності сигналу в просторі;</w:t>
      </w:r>
    </w:p>
    <w:p w:rsidR="00B07F4A" w:rsidRPr="00575A56" w:rsidRDefault="00B07F4A" w:rsidP="00B07F4A">
      <w:pPr>
        <w:widowControl w:val="0"/>
        <w:ind w:firstLine="709"/>
        <w:jc w:val="both"/>
        <w:rPr>
          <w:sz w:val="28"/>
          <w:szCs w:val="28"/>
        </w:rPr>
      </w:pPr>
      <w:r w:rsidRPr="00575A56">
        <w:rPr>
          <w:sz w:val="28"/>
          <w:szCs w:val="28"/>
        </w:rPr>
        <w:t>3. Розглянуті основи формування кластер-кластерних агрегацій інформаційного простору технологічного процесу електроенергетичного обладна</w:t>
      </w:r>
      <w:r w:rsidRPr="00575A56">
        <w:rPr>
          <w:sz w:val="28"/>
          <w:szCs w:val="28"/>
        </w:rPr>
        <w:t>н</w:t>
      </w:r>
      <w:r w:rsidRPr="00575A56">
        <w:rPr>
          <w:sz w:val="28"/>
          <w:szCs w:val="28"/>
        </w:rPr>
        <w:t>ня енергоблоку АЕС;</w:t>
      </w:r>
    </w:p>
    <w:p w:rsidR="00B07F4A" w:rsidRPr="00575A56" w:rsidRDefault="00B07F4A" w:rsidP="00B07F4A">
      <w:pPr>
        <w:widowControl w:val="0"/>
        <w:ind w:firstLine="709"/>
        <w:jc w:val="both"/>
        <w:rPr>
          <w:sz w:val="28"/>
          <w:szCs w:val="28"/>
        </w:rPr>
      </w:pPr>
      <w:r w:rsidRPr="00575A56">
        <w:rPr>
          <w:sz w:val="28"/>
          <w:szCs w:val="28"/>
        </w:rPr>
        <w:t>4. Отримана фізична модель фазового інформаційного простору з використа</w:t>
      </w:r>
      <w:r w:rsidRPr="00575A56">
        <w:rPr>
          <w:sz w:val="28"/>
          <w:szCs w:val="28"/>
        </w:rPr>
        <w:t>н</w:t>
      </w:r>
      <w:r w:rsidRPr="00575A56">
        <w:rPr>
          <w:sz w:val="28"/>
          <w:szCs w:val="28"/>
        </w:rPr>
        <w:t>ням елементів фрактально-кластерної теорії;</w:t>
      </w:r>
    </w:p>
    <w:p w:rsidR="00B07F4A" w:rsidRPr="00575A56" w:rsidRDefault="00B07F4A" w:rsidP="00B07F4A">
      <w:pPr>
        <w:pStyle w:val="a3"/>
        <w:suppressAutoHyphens/>
        <w:spacing w:after="0"/>
        <w:ind w:firstLine="709"/>
        <w:jc w:val="both"/>
        <w:rPr>
          <w:rFonts w:cs="Calibri"/>
          <w:sz w:val="28"/>
          <w:szCs w:val="28"/>
          <w:lang w:eastAsia="ar-SA"/>
        </w:rPr>
      </w:pPr>
      <w:r w:rsidRPr="00575A56">
        <w:rPr>
          <w:sz w:val="28"/>
          <w:szCs w:val="28"/>
        </w:rPr>
        <w:t>5. Показано, що  розпізнавання інформаційних ознак аварійності параметрів технологічного процесу електроенергетичного обладнання енергоблоку АЕС можливо на основі виявлення локальних інформаційних неоднорідностей в об'ємі кластер-кластерних агрегацій з використанням елементів фрактально-кластерної теорії в просторі і режимі реального часу.</w:t>
      </w:r>
    </w:p>
    <w:p w:rsidR="00D15BB4" w:rsidRPr="00B07F4A" w:rsidRDefault="00D15BB4">
      <w:pPr>
        <w:rPr>
          <w:lang w:val="uk-UA"/>
        </w:rPr>
      </w:pPr>
    </w:p>
    <w:sectPr w:rsidR="00D15BB4" w:rsidRPr="00B07F4A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07F4A"/>
    <w:rsid w:val="0007502A"/>
    <w:rsid w:val="00164619"/>
    <w:rsid w:val="00453984"/>
    <w:rsid w:val="00B07F4A"/>
    <w:rsid w:val="00BF7752"/>
    <w:rsid w:val="00D15BB4"/>
    <w:rsid w:val="00D4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07F4A"/>
    <w:pPr>
      <w:keepNext/>
      <w:ind w:left="709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F4A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a3">
    <w:name w:val="Body Text"/>
    <w:basedOn w:val="a"/>
    <w:link w:val="a4"/>
    <w:semiHidden/>
    <w:rsid w:val="00B07F4A"/>
    <w:pPr>
      <w:spacing w:after="120"/>
    </w:pPr>
    <w:rPr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B07F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3565</Words>
  <Characters>2033</Characters>
  <Application>Microsoft Office Word</Application>
  <DocSecurity>0</DocSecurity>
  <Lines>16</Lines>
  <Paragraphs>11</Paragraphs>
  <ScaleCrop>false</ScaleCrop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2017-10-25T08:10:00Z</dcterms:created>
  <dcterms:modified xsi:type="dcterms:W3CDTF">2017-10-25T08:11:00Z</dcterms:modified>
</cp:coreProperties>
</file>