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49" w:rsidRPr="005C5717" w:rsidRDefault="00E31349" w:rsidP="00E31349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5C5717">
        <w:rPr>
          <w:b/>
          <w:sz w:val="28"/>
          <w:szCs w:val="28"/>
          <w:lang w:val="uk-UA"/>
        </w:rPr>
        <w:t>Міршук</w:t>
      </w:r>
      <w:proofErr w:type="spellEnd"/>
      <w:r w:rsidRPr="005C5717">
        <w:rPr>
          <w:b/>
          <w:sz w:val="28"/>
          <w:szCs w:val="28"/>
          <w:lang w:val="uk-UA"/>
        </w:rPr>
        <w:t xml:space="preserve"> О.Є.</w:t>
      </w:r>
    </w:p>
    <w:p w:rsidR="00E31349" w:rsidRPr="005C5717" w:rsidRDefault="00E31349" w:rsidP="00E31349">
      <w:pPr>
        <w:spacing w:line="21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C5717">
        <w:rPr>
          <w:b/>
          <w:color w:val="000000"/>
          <w:sz w:val="28"/>
          <w:szCs w:val="28"/>
          <w:lang w:val="uk-UA"/>
        </w:rPr>
        <w:t xml:space="preserve">ДІАГНОСТИКА ЯК УМОВА РЕАЛІЗАЦІЇ </w:t>
      </w:r>
      <w:r w:rsidRPr="005C5717">
        <w:rPr>
          <w:b/>
          <w:iCs/>
          <w:sz w:val="28"/>
          <w:szCs w:val="28"/>
          <w:lang w:val="uk-UA"/>
        </w:rPr>
        <w:t xml:space="preserve">ТЕХНОЛОГІЇ </w:t>
      </w:r>
      <w:r w:rsidRPr="005C5717">
        <w:rPr>
          <w:b/>
          <w:bCs/>
          <w:sz w:val="28"/>
          <w:szCs w:val="28"/>
          <w:lang w:val="uk-UA"/>
        </w:rPr>
        <w:t>ПРОФЕСІЙНОЇ ПІДГОТОВКИ МАГІСТРІВ ВІЙСЬКОВО-СОЦІАЛЬНОГО УПРАВЛІННЯ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5C5717">
        <w:rPr>
          <w:b/>
          <w:bCs/>
          <w:sz w:val="28"/>
          <w:szCs w:val="28"/>
          <w:lang w:val="uk-UA"/>
        </w:rPr>
        <w:t>ДО ПЕДАГОГІЧНОЇ ДІЯЛЬНОСТІ</w:t>
      </w:r>
    </w:p>
    <w:p w:rsidR="00E31349" w:rsidRPr="00CD483B" w:rsidRDefault="00E31349" w:rsidP="00E3134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У низці наукових робіт доведено, що педагогічна підготовка майбутнього офіцера Збройних сил є важливою складовою його загальної підготовки. Наприклад, Л.Лур’є, розглядаючи роль освіти в реформуванні армії, наголошує, що армія − це глобальна освітня система. Чисельні зміни в ній прямо чи побічно обумовлені якістю військової підготовки [1]. Важливою складовою процесу підготовки є діагностика.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bCs/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Діагностика</w:t>
      </w:r>
      <w:r w:rsidRPr="00CD483B">
        <w:rPr>
          <w:bCs/>
          <w:sz w:val="28"/>
          <w:szCs w:val="28"/>
          <w:lang w:val="uk-UA"/>
        </w:rPr>
        <w:t xml:space="preserve"> підготовки магістрів військово-соціального управління до педагогічної діяльності </w:t>
      </w:r>
      <w:r w:rsidRPr="00CD483B">
        <w:rPr>
          <w:sz w:val="28"/>
          <w:szCs w:val="28"/>
          <w:lang w:val="uk-UA"/>
        </w:rPr>
        <w:t xml:space="preserve">передбачає проведення серії діагностичних процедур, які дозволять зрозуміти реальний стан готовності слухачів магістратури до формування педагогічної компетентності. </w:t>
      </w:r>
      <w:r w:rsidRPr="00CD483B">
        <w:rPr>
          <w:bCs/>
          <w:sz w:val="28"/>
          <w:szCs w:val="28"/>
          <w:lang w:val="uk-UA"/>
        </w:rPr>
        <w:t>При цьому акцент робиться на максимальному отриманні діагностичної інформації, як основи для подальшої успішної реалізації відповідної технології.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Об’єкт педагогічної діагностики передбачає з одного боку діагностування стану готовності слухачів магістратури військово-соціального управління відповідних ВВНЗ України до формування педагогічної компетентності, з іншого, об’єктом діагностики є процесуальний компонент, пов’язаний із організацією навчального процесу в магістратурі ВВНЗ (форми, методи, технології навчання, кадрове, інформаційне, матеріально-технічне забезпечення навчального процесу тощо).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Суб’єктом педагогічної діагностики виступають професорсько-викладацький склад та керівники структурних підрозділів  ВВНЗ , які реалізують запропоновану технологію для удосконалення професійної компетентності випускників магістратури ВВНЗ.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До функціональних компонентів діагностики, ми відносимо такі завдання: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1. З’ясування реального стану педагогічної компетентності слухачів на момент вступу в магістратуру ВВНЗ.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2. З’ясування алгоритму організації навчального процесу і його ресурсного забезпечення в магістратурі ВВНЗ.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>3. Підготовка інформаційної бази для подальших позитивних перетворень в навчальному процесі ВВНЗ щодо формування спеціальної педагогічної компетентності як складової інтегральної компетентності магістра військово-соціального управління.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 xml:space="preserve">Завдання діагностики </w:t>
      </w:r>
      <w:r w:rsidRPr="00CD483B">
        <w:rPr>
          <w:bCs/>
          <w:sz w:val="28"/>
          <w:szCs w:val="28"/>
          <w:lang w:val="uk-UA"/>
        </w:rPr>
        <w:t xml:space="preserve">професійної підготовки магістрів військово-соціального управління до педагогічної діяльності підлягають уточненню в процесі їх вирішення в кожному конкретному ВВНЗ. </w:t>
      </w:r>
      <w:r w:rsidRPr="00CD483B">
        <w:rPr>
          <w:sz w:val="28"/>
          <w:szCs w:val="28"/>
          <w:lang w:val="uk-UA"/>
        </w:rPr>
        <w:t xml:space="preserve">Функціями цього етапу є переважно інформаційно-аналітична, контрольно-оцінна, </w:t>
      </w:r>
      <w:proofErr w:type="spellStart"/>
      <w:r w:rsidRPr="00CD483B">
        <w:rPr>
          <w:sz w:val="28"/>
          <w:szCs w:val="28"/>
          <w:lang w:val="uk-UA"/>
        </w:rPr>
        <w:t>зворотнього</w:t>
      </w:r>
      <w:proofErr w:type="spellEnd"/>
      <w:r w:rsidRPr="00CD483B">
        <w:rPr>
          <w:sz w:val="28"/>
          <w:szCs w:val="28"/>
          <w:lang w:val="uk-UA"/>
        </w:rPr>
        <w:t xml:space="preserve"> зв’язку та інші.</w:t>
      </w:r>
    </w:p>
    <w:p w:rsidR="00E31349" w:rsidRPr="00CD483B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CD483B">
        <w:rPr>
          <w:sz w:val="28"/>
          <w:szCs w:val="28"/>
          <w:lang w:val="uk-UA"/>
        </w:rPr>
        <w:t xml:space="preserve">Проведення діагностики передбачається за блоками, які мають різне призначення. Перший блок передбачає проведення аналізу нормативно-правового і ресурсного забезпечення процесу формування спеціальної педагогічної компетентності у магістрів військово-соціального управління. Другий блок </w:t>
      </w:r>
      <w:proofErr w:type="spellStart"/>
      <w:r w:rsidRPr="00CD483B">
        <w:rPr>
          <w:sz w:val="28"/>
          <w:szCs w:val="28"/>
          <w:lang w:val="uk-UA"/>
        </w:rPr>
        <w:t>–з’ясування</w:t>
      </w:r>
      <w:proofErr w:type="spellEnd"/>
      <w:r w:rsidRPr="00CD483B">
        <w:rPr>
          <w:sz w:val="28"/>
          <w:szCs w:val="28"/>
          <w:lang w:val="uk-UA"/>
        </w:rPr>
        <w:t xml:space="preserve"> стану процесуальної складової. У третьому блоці розглядаються результати базової освіти вступника в магістратуру, безпосередньо відбувається діагностика наявних знань, умінь, навичок, особистого досвіду, які будуть основою для формування педагогічної компетентності, що передбачає розробку відповідного інструментарію вимірювання.</w:t>
      </w:r>
    </w:p>
    <w:p w:rsidR="00D15BB4" w:rsidRDefault="00E31349" w:rsidP="00E31349">
      <w:pPr>
        <w:pStyle w:val="a3"/>
        <w:spacing w:before="0" w:beforeAutospacing="0" w:after="0" w:afterAutospacing="0" w:line="216" w:lineRule="auto"/>
        <w:ind w:firstLine="709"/>
        <w:jc w:val="both"/>
      </w:pPr>
      <w:r w:rsidRPr="00CD483B">
        <w:rPr>
          <w:sz w:val="28"/>
          <w:szCs w:val="28"/>
          <w:lang w:val="uk-UA"/>
        </w:rPr>
        <w:t>Література</w:t>
      </w:r>
      <w:r w:rsidRPr="00E31349">
        <w:rPr>
          <w:sz w:val="28"/>
          <w:szCs w:val="28"/>
        </w:rPr>
        <w:t xml:space="preserve"> </w:t>
      </w:r>
      <w:r w:rsidRPr="00CD483B">
        <w:rPr>
          <w:sz w:val="28"/>
          <w:szCs w:val="28"/>
          <w:lang w:val="uk-UA"/>
        </w:rPr>
        <w:t xml:space="preserve">1. </w:t>
      </w:r>
      <w:proofErr w:type="spellStart"/>
      <w:r w:rsidRPr="00CD483B">
        <w:rPr>
          <w:sz w:val="28"/>
          <w:szCs w:val="28"/>
          <w:lang w:val="uk-UA"/>
        </w:rPr>
        <w:t>Лурье</w:t>
      </w:r>
      <w:proofErr w:type="spellEnd"/>
      <w:r w:rsidRPr="00CD483B">
        <w:rPr>
          <w:sz w:val="28"/>
          <w:szCs w:val="28"/>
          <w:lang w:val="uk-UA"/>
        </w:rPr>
        <w:t xml:space="preserve"> Л.И. Реформа </w:t>
      </w:r>
      <w:proofErr w:type="spellStart"/>
      <w:r w:rsidRPr="00CD483B">
        <w:rPr>
          <w:sz w:val="28"/>
          <w:szCs w:val="28"/>
          <w:lang w:val="uk-UA"/>
        </w:rPr>
        <w:t>армииначинается</w:t>
      </w:r>
      <w:proofErr w:type="spellEnd"/>
      <w:r w:rsidRPr="00CD483B">
        <w:rPr>
          <w:sz w:val="28"/>
          <w:szCs w:val="28"/>
          <w:lang w:val="uk-UA"/>
        </w:rPr>
        <w:t xml:space="preserve"> с </w:t>
      </w:r>
      <w:proofErr w:type="spellStart"/>
      <w:r w:rsidRPr="00CD483B">
        <w:rPr>
          <w:sz w:val="28"/>
          <w:szCs w:val="28"/>
          <w:lang w:val="uk-UA"/>
        </w:rPr>
        <w:t>образования</w:t>
      </w:r>
      <w:proofErr w:type="spellEnd"/>
      <w:r w:rsidRPr="00CD483B">
        <w:rPr>
          <w:sz w:val="28"/>
          <w:szCs w:val="28"/>
          <w:lang w:val="uk-UA"/>
        </w:rPr>
        <w:t xml:space="preserve"> / Л.И.</w:t>
      </w:r>
      <w:proofErr w:type="spellStart"/>
      <w:r w:rsidRPr="00CD483B">
        <w:rPr>
          <w:sz w:val="28"/>
          <w:szCs w:val="28"/>
          <w:lang w:val="uk-UA"/>
        </w:rPr>
        <w:t>Лурье</w:t>
      </w:r>
      <w:proofErr w:type="spellEnd"/>
      <w:r w:rsidRPr="00CD483B">
        <w:rPr>
          <w:sz w:val="28"/>
          <w:szCs w:val="28"/>
          <w:lang w:val="uk-UA"/>
        </w:rPr>
        <w:t xml:space="preserve"> // </w:t>
      </w:r>
      <w:proofErr w:type="spellStart"/>
      <w:r w:rsidRPr="00CD483B">
        <w:rPr>
          <w:sz w:val="28"/>
          <w:szCs w:val="28"/>
          <w:lang w:val="uk-UA"/>
        </w:rPr>
        <w:t>Педагогика</w:t>
      </w:r>
      <w:proofErr w:type="spellEnd"/>
      <w:r w:rsidRPr="00CD483B">
        <w:rPr>
          <w:sz w:val="28"/>
          <w:szCs w:val="28"/>
          <w:lang w:val="uk-UA"/>
        </w:rPr>
        <w:t>. − 2012. − № 6, С.33−39.</w:t>
      </w:r>
    </w:p>
    <w:sectPr w:rsidR="00D15BB4" w:rsidSect="00E3134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31349"/>
    <w:rsid w:val="0007502A"/>
    <w:rsid w:val="00164619"/>
    <w:rsid w:val="00BA03C4"/>
    <w:rsid w:val="00BF7752"/>
    <w:rsid w:val="00D15BB4"/>
    <w:rsid w:val="00E3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31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E313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2016-05-17T07:51:00Z</dcterms:created>
  <dcterms:modified xsi:type="dcterms:W3CDTF">2016-05-17T07:51:00Z</dcterms:modified>
</cp:coreProperties>
</file>