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8" w:rsidRPr="007A7198" w:rsidRDefault="007A7198" w:rsidP="007A7198">
      <w:pPr>
        <w:pStyle w:val="1"/>
        <w:shd w:val="clear" w:color="auto" w:fill="auto"/>
        <w:spacing w:line="216" w:lineRule="auto"/>
        <w:ind w:firstLine="520"/>
        <w:rPr>
          <w:sz w:val="24"/>
        </w:rPr>
      </w:pPr>
      <w:proofErr w:type="spellStart"/>
      <w:r w:rsidRPr="007A7198">
        <w:rPr>
          <w:b/>
          <w:bCs/>
          <w:color w:val="000000"/>
          <w:sz w:val="24"/>
          <w:lang w:val="uk-UA" w:eastAsia="uk-UA" w:bidi="uk-UA"/>
        </w:rPr>
        <w:t>Рибальченко</w:t>
      </w:r>
      <w:proofErr w:type="spellEnd"/>
      <w:r w:rsidRPr="007A7198">
        <w:rPr>
          <w:b/>
          <w:bCs/>
          <w:color w:val="000000"/>
          <w:sz w:val="24"/>
          <w:lang w:val="uk-UA" w:eastAsia="uk-UA" w:bidi="uk-UA"/>
        </w:rPr>
        <w:t xml:space="preserve"> О. М., </w:t>
      </w:r>
      <w:proofErr w:type="spellStart"/>
      <w:r w:rsidRPr="007A7198">
        <w:rPr>
          <w:b/>
          <w:bCs/>
          <w:color w:val="000000"/>
          <w:sz w:val="24"/>
          <w:lang w:val="uk-UA" w:eastAsia="uk-UA" w:bidi="uk-UA"/>
        </w:rPr>
        <w:t>Чертищева</w:t>
      </w:r>
      <w:proofErr w:type="spellEnd"/>
      <w:r w:rsidRPr="007A7198">
        <w:rPr>
          <w:b/>
          <w:bCs/>
          <w:color w:val="000000"/>
          <w:sz w:val="24"/>
          <w:lang w:val="uk-UA" w:eastAsia="uk-UA" w:bidi="uk-UA"/>
        </w:rPr>
        <w:t xml:space="preserve"> Н. М.</w:t>
      </w:r>
    </w:p>
    <w:p w:rsidR="00565861" w:rsidRPr="007A7198" w:rsidRDefault="007A7198" w:rsidP="007A7198">
      <w:pPr>
        <w:pStyle w:val="11"/>
        <w:keepNext/>
        <w:keepLines/>
        <w:shd w:val="clear" w:color="auto" w:fill="auto"/>
        <w:rPr>
          <w:color w:val="000000"/>
          <w:sz w:val="24"/>
          <w:lang w:val="uk-UA" w:eastAsia="uk-UA" w:bidi="uk-UA"/>
        </w:rPr>
      </w:pPr>
      <w:bookmarkStart w:id="0" w:name="bookmark0"/>
      <w:r w:rsidRPr="007A7198">
        <w:rPr>
          <w:color w:val="000000"/>
          <w:sz w:val="24"/>
          <w:lang w:val="uk-UA" w:eastAsia="uk-UA" w:bidi="uk-UA"/>
        </w:rPr>
        <w:t>ЗАПРОВАДЖЕННЯ АВТОМАТИЗОВАНИХ ТЕХНОЛОГІЙ В НБ УІПА:</w:t>
      </w:r>
      <w:bookmarkStart w:id="1" w:name="bookmark1"/>
      <w:bookmarkEnd w:id="0"/>
      <w:r w:rsidRPr="007A7198">
        <w:rPr>
          <w:color w:val="000000"/>
          <w:sz w:val="24"/>
          <w:lang w:val="uk-UA" w:eastAsia="uk-UA" w:bidi="uk-UA"/>
        </w:rPr>
        <w:t xml:space="preserve"> СТАНОВЛЕННЯ ТА РОЗВИТОК</w:t>
      </w:r>
      <w:bookmarkEnd w:id="1"/>
    </w:p>
    <w:p w:rsidR="007A7198" w:rsidRPr="007A7198" w:rsidRDefault="007A7198" w:rsidP="007A7198">
      <w:pPr>
        <w:pStyle w:val="1"/>
        <w:shd w:val="clear" w:color="auto" w:fill="auto"/>
        <w:spacing w:line="216" w:lineRule="auto"/>
        <w:ind w:firstLine="520"/>
        <w:rPr>
          <w:sz w:val="24"/>
        </w:rPr>
      </w:pPr>
      <w:r w:rsidRPr="007A7198">
        <w:rPr>
          <w:color w:val="000000"/>
          <w:sz w:val="24"/>
          <w:lang w:val="uk-UA" w:eastAsia="uk-UA" w:bidi="uk-UA"/>
        </w:rPr>
        <w:t xml:space="preserve">Досвід застосування інформаційно-комунікаційних технологій в бібліотеці почався із впровадження автоматизованого програмного забезпечення </w:t>
      </w:r>
      <w:r w:rsidRPr="007A7198">
        <w:rPr>
          <w:color w:val="000000"/>
          <w:sz w:val="24"/>
          <w:lang w:val="uk-UA" w:bidi="en-US"/>
        </w:rPr>
        <w:t>«</w:t>
      </w:r>
      <w:proofErr w:type="spellStart"/>
      <w:r w:rsidRPr="007A7198">
        <w:rPr>
          <w:color w:val="000000"/>
          <w:sz w:val="24"/>
          <w:lang w:val="en-US" w:bidi="en-US"/>
        </w:rPr>
        <w:t>Liber</w:t>
      </w:r>
      <w:proofErr w:type="spellEnd"/>
      <w:r w:rsidRPr="007A7198">
        <w:rPr>
          <w:color w:val="000000"/>
          <w:sz w:val="24"/>
          <w:lang w:val="uk-UA" w:bidi="en-US"/>
        </w:rPr>
        <w:t xml:space="preserve"> </w:t>
      </w:r>
      <w:r w:rsidRPr="007A7198">
        <w:rPr>
          <w:color w:val="000000"/>
          <w:sz w:val="24"/>
          <w:lang w:val="en-US" w:bidi="en-US"/>
        </w:rPr>
        <w:t>Media</w:t>
      </w:r>
      <w:r w:rsidRPr="007A7198">
        <w:rPr>
          <w:color w:val="000000"/>
          <w:sz w:val="24"/>
          <w:lang w:val="uk-UA" w:bidi="en-US"/>
        </w:rPr>
        <w:t xml:space="preserve">», </w:t>
      </w:r>
      <w:r w:rsidRPr="007A7198">
        <w:rPr>
          <w:color w:val="000000"/>
          <w:sz w:val="24"/>
          <w:lang w:val="uk-UA" w:eastAsia="uk-UA" w:bidi="uk-UA"/>
        </w:rPr>
        <w:t xml:space="preserve">отриманого у 1999 р. за грантом від фонду «Відродження», на основі якого відбулась перша спроба побудови автоматизованої бібліотечно-інформаційної системи бібліотеки. Поетапно створювався електронний каталог на основі потоку нових надходжень з паралельним ретроспективним введенням активної частини фонду навчальних абонементів, що дало можливість розпочати формування бази даних </w:t>
      </w:r>
      <w:proofErr w:type="spellStart"/>
      <w:r w:rsidRPr="007A7198">
        <w:rPr>
          <w:color w:val="000000"/>
          <w:sz w:val="24"/>
          <w:lang w:val="uk-UA" w:eastAsia="uk-UA" w:bidi="uk-UA"/>
        </w:rPr>
        <w:t>книгозабезпеченості</w:t>
      </w:r>
      <w:proofErr w:type="spellEnd"/>
      <w:r w:rsidRPr="007A7198">
        <w:rPr>
          <w:color w:val="000000"/>
          <w:sz w:val="24"/>
          <w:lang w:val="uk-UA" w:eastAsia="uk-UA" w:bidi="uk-UA"/>
        </w:rPr>
        <w:t xml:space="preserve">. З часом бібліотека приступила до створення </w:t>
      </w:r>
      <w:proofErr w:type="spellStart"/>
      <w:r w:rsidRPr="007A7198">
        <w:rPr>
          <w:color w:val="000000"/>
          <w:sz w:val="24"/>
          <w:lang w:val="uk-UA" w:eastAsia="uk-UA" w:bidi="uk-UA"/>
        </w:rPr>
        <w:t>проблемно-</w:t>
      </w:r>
      <w:proofErr w:type="spellEnd"/>
      <w:r w:rsidRPr="007A7198">
        <w:rPr>
          <w:color w:val="000000"/>
          <w:sz w:val="24"/>
          <w:lang w:val="uk-UA" w:eastAsia="uk-UA" w:bidi="uk-UA"/>
        </w:rPr>
        <w:t xml:space="preserve"> орієнтованих </w:t>
      </w:r>
      <w:r w:rsidRPr="007A7198">
        <w:rPr>
          <w:color w:val="000000"/>
          <w:sz w:val="24"/>
          <w:lang w:eastAsia="ru-RU" w:bidi="ru-RU"/>
        </w:rPr>
        <w:t xml:space="preserve">БД </w:t>
      </w:r>
      <w:r w:rsidRPr="007A7198">
        <w:rPr>
          <w:color w:val="000000"/>
          <w:sz w:val="24"/>
          <w:lang w:val="uk-UA" w:eastAsia="uk-UA" w:bidi="uk-UA"/>
        </w:rPr>
        <w:t>за профілем ВНЗ і, в першу чергу, з проблем педагогіки. Таким чином, електронний каталог створювався як основа подальшої автоматизації всіх напрямів роботи бібліотеки.</w:t>
      </w:r>
    </w:p>
    <w:p w:rsidR="007A7198" w:rsidRPr="007A7198" w:rsidRDefault="007A7198" w:rsidP="007A7198">
      <w:pPr>
        <w:pStyle w:val="1"/>
        <w:shd w:val="clear" w:color="auto" w:fill="auto"/>
        <w:spacing w:line="216" w:lineRule="auto"/>
        <w:ind w:firstLine="520"/>
        <w:rPr>
          <w:sz w:val="24"/>
          <w:lang w:val="uk-UA"/>
        </w:rPr>
      </w:pPr>
      <w:r w:rsidRPr="007A7198">
        <w:rPr>
          <w:color w:val="000000"/>
          <w:sz w:val="24"/>
          <w:lang w:val="uk-UA" w:eastAsia="uk-UA" w:bidi="uk-UA"/>
        </w:rPr>
        <w:t xml:space="preserve">У 2006 р. бібліотека придбала програму АІБС ІРБІС-32 з необмеженою кількістю робочих місць, можливістю обміну даними, використанням повнотекстових ресурсів, </w:t>
      </w:r>
      <w:r w:rsidRPr="007A7198">
        <w:rPr>
          <w:color w:val="000000"/>
          <w:sz w:val="24"/>
          <w:lang w:val="en-US" w:bidi="en-US"/>
        </w:rPr>
        <w:t>Web</w:t>
      </w:r>
      <w:r w:rsidRPr="007A7198">
        <w:rPr>
          <w:color w:val="000000"/>
          <w:sz w:val="24"/>
          <w:lang w:val="uk-UA" w:eastAsia="uk-UA" w:bidi="uk-UA"/>
        </w:rPr>
        <w:t xml:space="preserve">-технологіями. Це не тільки прискорило темпи автоматизації бібліотечних процесів, підвищивши ефективність і комфортність праці співробітників, але й дозволило організувати роботу бібліотеки з користувачами на якісно новому рівні, забезпечивши максимально оперативне обслуговування у тому числі з </w:t>
      </w:r>
      <w:proofErr w:type="spellStart"/>
      <w:r w:rsidRPr="007A7198">
        <w:rPr>
          <w:color w:val="000000"/>
          <w:sz w:val="24"/>
          <w:lang w:val="uk-UA" w:eastAsia="uk-UA" w:bidi="uk-UA"/>
        </w:rPr>
        <w:t>онлайн-доступом</w:t>
      </w:r>
      <w:proofErr w:type="spellEnd"/>
      <w:r w:rsidRPr="007A7198">
        <w:rPr>
          <w:color w:val="000000"/>
          <w:sz w:val="24"/>
          <w:lang w:val="uk-UA" w:eastAsia="uk-UA" w:bidi="uk-UA"/>
        </w:rPr>
        <w:t xml:space="preserve"> до інформації про бібліотеку та її фонди через сайт і електронний каталог, що стало ще одним з варіантів інформаційної підтримки самостійної роботи студентів та підвищення інформаційної компетентності викладача.</w:t>
      </w:r>
    </w:p>
    <w:p w:rsidR="007A7198" w:rsidRPr="007A7198" w:rsidRDefault="007A7198" w:rsidP="007A7198">
      <w:pPr>
        <w:pStyle w:val="1"/>
        <w:shd w:val="clear" w:color="auto" w:fill="auto"/>
        <w:spacing w:line="216" w:lineRule="auto"/>
        <w:ind w:firstLine="520"/>
        <w:rPr>
          <w:sz w:val="24"/>
          <w:lang w:val="uk-UA"/>
        </w:rPr>
      </w:pPr>
      <w:r w:rsidRPr="007A7198">
        <w:rPr>
          <w:color w:val="000000"/>
          <w:sz w:val="24"/>
          <w:lang w:val="uk-UA" w:eastAsia="uk-UA" w:bidi="uk-UA"/>
        </w:rPr>
        <w:t xml:space="preserve">У 2007 році для процесу автоматизованої книговидачі розпочато роботу по штрих-кодуванню фондів та створенню </w:t>
      </w:r>
      <w:r w:rsidRPr="007A7198">
        <w:rPr>
          <w:color w:val="000000"/>
          <w:sz w:val="24"/>
          <w:lang w:eastAsia="ru-RU" w:bidi="ru-RU"/>
        </w:rPr>
        <w:t xml:space="preserve">БД </w:t>
      </w:r>
      <w:r w:rsidRPr="007A7198">
        <w:rPr>
          <w:color w:val="000000"/>
          <w:sz w:val="24"/>
          <w:lang w:val="uk-UA" w:eastAsia="uk-UA" w:bidi="uk-UA"/>
        </w:rPr>
        <w:t xml:space="preserve">читачів, що дозволило з 2008 року розпочати обслуговувати читачів в автоматизованому режимі. 2009 р. - наступний етап автоматизації процесу видачі: виготовлення за допомогою ПЗ ІРБІС ламінованих читацьких квитків, що містять </w:t>
      </w:r>
      <w:r w:rsidRPr="007A7198">
        <w:rPr>
          <w:color w:val="000000"/>
          <w:sz w:val="24"/>
          <w:lang w:val="uk-UA" w:eastAsia="ru-RU" w:bidi="ru-RU"/>
        </w:rPr>
        <w:t xml:space="preserve">штрих-код, </w:t>
      </w:r>
      <w:r w:rsidRPr="007A7198">
        <w:rPr>
          <w:color w:val="000000"/>
          <w:sz w:val="24"/>
          <w:lang w:val="uk-UA" w:eastAsia="uk-UA" w:bidi="uk-UA"/>
        </w:rPr>
        <w:t>чим забезпечується не тільки оперативність і зручність в обслуговуванні, але й надається можливість через авторизацію в електронному каталозі переглядати свій електронний читацький формуляр, здійснювати електронне замовлення і користуватися повними текстами навчально-методичних видань.</w:t>
      </w:r>
    </w:p>
    <w:p w:rsidR="007A7198" w:rsidRPr="007A7198" w:rsidRDefault="007A7198" w:rsidP="007A7198">
      <w:pPr>
        <w:pStyle w:val="1"/>
        <w:shd w:val="clear" w:color="auto" w:fill="auto"/>
        <w:spacing w:line="216" w:lineRule="auto"/>
        <w:ind w:firstLine="520"/>
        <w:rPr>
          <w:sz w:val="24"/>
        </w:rPr>
      </w:pPr>
      <w:r w:rsidRPr="007A7198">
        <w:rPr>
          <w:color w:val="000000"/>
          <w:sz w:val="24"/>
          <w:lang w:val="uk-UA" w:eastAsia="uk-UA" w:bidi="uk-UA"/>
        </w:rPr>
        <w:t xml:space="preserve">У 2011 році здійснено перехід на 64 версію ПЗ ІРБІС, розроблено нову платформу для </w:t>
      </w:r>
      <w:r w:rsidRPr="007A7198">
        <w:rPr>
          <w:color w:val="000000"/>
          <w:sz w:val="24"/>
          <w:lang w:val="en-US" w:bidi="en-US"/>
        </w:rPr>
        <w:t>WEB</w:t>
      </w:r>
      <w:r w:rsidRPr="007A7198">
        <w:rPr>
          <w:color w:val="000000"/>
          <w:sz w:val="24"/>
          <w:lang w:eastAsia="ru-RU" w:bidi="ru-RU"/>
        </w:rPr>
        <w:t xml:space="preserve">-сайту </w:t>
      </w:r>
      <w:r w:rsidRPr="007A7198">
        <w:rPr>
          <w:color w:val="000000"/>
          <w:sz w:val="24"/>
          <w:lang w:val="uk-UA" w:eastAsia="uk-UA" w:bidi="uk-UA"/>
        </w:rPr>
        <w:t xml:space="preserve">на базі програмних засобів </w:t>
      </w:r>
      <w:r w:rsidRPr="007A7198">
        <w:rPr>
          <w:color w:val="000000"/>
          <w:sz w:val="24"/>
          <w:lang w:val="en-US" w:bidi="en-US"/>
        </w:rPr>
        <w:t>J</w:t>
      </w:r>
      <w:r w:rsidRPr="007A7198">
        <w:rPr>
          <w:color w:val="000000"/>
          <w:sz w:val="24"/>
          <w:lang w:bidi="en-US"/>
        </w:rPr>
        <w:t>-</w:t>
      </w:r>
      <w:r w:rsidR="00AB6446">
        <w:rPr>
          <w:color w:val="000000"/>
          <w:sz w:val="24"/>
          <w:lang w:val="en-US" w:bidi="en-US"/>
        </w:rPr>
        <w:t>I</w:t>
      </w:r>
      <w:r w:rsidRPr="007A7198">
        <w:rPr>
          <w:color w:val="000000"/>
          <w:sz w:val="24"/>
          <w:lang w:val="en-US" w:bidi="en-US"/>
        </w:rPr>
        <w:t>RBIS</w:t>
      </w:r>
      <w:r w:rsidRPr="007A7198">
        <w:rPr>
          <w:color w:val="000000"/>
          <w:sz w:val="24"/>
          <w:lang w:bidi="en-US"/>
        </w:rPr>
        <w:t xml:space="preserve">, </w:t>
      </w:r>
      <w:r w:rsidRPr="007A7198">
        <w:rPr>
          <w:color w:val="000000"/>
          <w:sz w:val="24"/>
          <w:lang w:val="uk-UA" w:eastAsia="uk-UA" w:bidi="uk-UA"/>
        </w:rPr>
        <w:t xml:space="preserve">який дозволяє розміщувати на ньому будь-які інформаційні матеріали і адаптувати систему пошуку в ЕК до конкретних завдань. Запис всіх читачів ведеться в електронному вигляді, працівники бібліотеки освоїли роботу з </w:t>
      </w:r>
      <w:proofErr w:type="spellStart"/>
      <w:r w:rsidRPr="007A7198">
        <w:rPr>
          <w:color w:val="000000"/>
          <w:sz w:val="24"/>
          <w:lang w:val="uk-UA" w:eastAsia="uk-UA" w:bidi="uk-UA"/>
        </w:rPr>
        <w:t>веб-камерами</w:t>
      </w:r>
      <w:proofErr w:type="spellEnd"/>
      <w:r w:rsidRPr="007A7198">
        <w:rPr>
          <w:color w:val="000000"/>
          <w:sz w:val="24"/>
          <w:lang w:val="uk-UA" w:eastAsia="uk-UA" w:bidi="uk-UA"/>
        </w:rPr>
        <w:t>, за допомогою модуля фотографування в ПЗ ІРБІС.</w:t>
      </w:r>
    </w:p>
    <w:p w:rsidR="007A7198" w:rsidRPr="007A7198" w:rsidRDefault="007A7198" w:rsidP="007A7198">
      <w:pPr>
        <w:pStyle w:val="1"/>
        <w:shd w:val="clear" w:color="auto" w:fill="auto"/>
        <w:spacing w:line="216" w:lineRule="auto"/>
        <w:ind w:firstLine="520"/>
        <w:rPr>
          <w:sz w:val="24"/>
        </w:rPr>
      </w:pPr>
      <w:r w:rsidRPr="007A7198">
        <w:rPr>
          <w:color w:val="000000"/>
          <w:sz w:val="24"/>
          <w:lang w:val="uk-UA" w:eastAsia="uk-UA" w:bidi="uk-UA"/>
        </w:rPr>
        <w:t>2012 року з метою просування в інформаційному просторі наукового надбання науковців створено електронний архів «ЕІА</w:t>
      </w:r>
      <w:r w:rsidR="00AB6446">
        <w:rPr>
          <w:color w:val="000000"/>
          <w:sz w:val="24"/>
          <w:lang w:val="en-US" w:eastAsia="uk-UA" w:bidi="uk-UA"/>
        </w:rPr>
        <w:t>r</w:t>
      </w:r>
      <w:r w:rsidRPr="007A7198">
        <w:rPr>
          <w:color w:val="000000"/>
          <w:sz w:val="24"/>
          <w:lang w:val="uk-UA" w:eastAsia="uk-UA" w:bidi="uk-UA"/>
        </w:rPr>
        <w:t xml:space="preserve"> </w:t>
      </w:r>
      <w:r w:rsidRPr="007A7198">
        <w:rPr>
          <w:color w:val="000000"/>
          <w:sz w:val="24"/>
          <w:lang w:val="en-US" w:bidi="en-US"/>
        </w:rPr>
        <w:t>UIPA</w:t>
      </w:r>
      <w:r w:rsidRPr="007A7198">
        <w:rPr>
          <w:color w:val="000000"/>
          <w:sz w:val="24"/>
          <w:lang w:bidi="en-US"/>
        </w:rPr>
        <w:t xml:space="preserve">». </w:t>
      </w:r>
      <w:r w:rsidRPr="007A7198">
        <w:rPr>
          <w:color w:val="000000"/>
          <w:sz w:val="24"/>
          <w:lang w:val="uk-UA" w:eastAsia="uk-UA" w:bidi="uk-UA"/>
        </w:rPr>
        <w:t xml:space="preserve">Вдосконалення процесів автоматизації бібліотечно-інформаційної діяльності (підготовка бібліографічних покажчиків в автоматизованому режимі, створення повнотекстових і бібліографічних </w:t>
      </w:r>
      <w:r w:rsidRPr="007A7198">
        <w:rPr>
          <w:color w:val="000000"/>
          <w:sz w:val="24"/>
          <w:lang w:eastAsia="ru-RU" w:bidi="ru-RU"/>
        </w:rPr>
        <w:t xml:space="preserve">БД </w:t>
      </w:r>
      <w:r w:rsidRPr="007A7198">
        <w:rPr>
          <w:color w:val="000000"/>
          <w:sz w:val="24"/>
          <w:lang w:val="uk-UA" w:eastAsia="uk-UA" w:bidi="uk-UA"/>
        </w:rPr>
        <w:t>в електронному каталозі тощо) відбувається у наступні 2013- 2015 рр.</w:t>
      </w:r>
    </w:p>
    <w:p w:rsidR="007A7198" w:rsidRPr="007A7198" w:rsidRDefault="007A7198" w:rsidP="007A7198">
      <w:pPr>
        <w:pStyle w:val="11"/>
        <w:keepNext/>
        <w:keepLines/>
        <w:shd w:val="clear" w:color="auto" w:fill="auto"/>
        <w:rPr>
          <w:b w:val="0"/>
          <w:sz w:val="24"/>
        </w:rPr>
      </w:pPr>
      <w:r w:rsidRPr="007A7198">
        <w:rPr>
          <w:b w:val="0"/>
          <w:color w:val="000000"/>
          <w:sz w:val="24"/>
          <w:lang w:val="uk-UA" w:eastAsia="uk-UA" w:bidi="uk-UA"/>
        </w:rPr>
        <w:t xml:space="preserve">Нині в контексті модернізації бібліотечно-інформаційного обслуговування користувача і враховуючи тенденції розвитку нових ІКТ, запроваджено адаптивний дизайн у новій версії сайту бібліотеки з метою забезпечення зручності його перегляду на моніторах з будь-якою роздільною здатністю екрана. Це вже четверта версія сайту бібліотеки. Таким чином створено мобільну версію сайту бібліотеки </w:t>
      </w:r>
      <w:hyperlink r:id="rId4" w:history="1">
        <w:r w:rsidRPr="007A7198">
          <w:rPr>
            <w:b w:val="0"/>
            <w:color w:val="000000"/>
            <w:sz w:val="24"/>
            <w:lang w:val="en-US" w:bidi="en-US"/>
          </w:rPr>
          <w:t>http</w:t>
        </w:r>
        <w:r w:rsidRPr="007A7198">
          <w:rPr>
            <w:b w:val="0"/>
            <w:color w:val="000000"/>
            <w:sz w:val="24"/>
            <w:lang w:bidi="en-US"/>
          </w:rPr>
          <w:t>://</w:t>
        </w:r>
        <w:r w:rsidRPr="007A7198">
          <w:rPr>
            <w:b w:val="0"/>
            <w:color w:val="000000"/>
            <w:sz w:val="24"/>
            <w:lang w:val="en-US" w:bidi="en-US"/>
          </w:rPr>
          <w:t>library</w:t>
        </w:r>
        <w:r w:rsidRPr="007A7198">
          <w:rPr>
            <w:b w:val="0"/>
            <w:color w:val="000000"/>
            <w:sz w:val="24"/>
            <w:lang w:bidi="en-US"/>
          </w:rPr>
          <w:t>.</w:t>
        </w:r>
        <w:proofErr w:type="spellStart"/>
        <w:r w:rsidRPr="007A7198">
          <w:rPr>
            <w:b w:val="0"/>
            <w:color w:val="000000"/>
            <w:sz w:val="24"/>
            <w:lang w:val="en-US" w:bidi="en-US"/>
          </w:rPr>
          <w:t>uipa</w:t>
        </w:r>
        <w:proofErr w:type="spellEnd"/>
        <w:r w:rsidRPr="007A7198">
          <w:rPr>
            <w:b w:val="0"/>
            <w:color w:val="000000"/>
            <w:sz w:val="24"/>
            <w:lang w:bidi="en-US"/>
          </w:rPr>
          <w:t>.</w:t>
        </w:r>
        <w:proofErr w:type="spellStart"/>
        <w:r w:rsidRPr="007A7198">
          <w:rPr>
            <w:b w:val="0"/>
            <w:color w:val="000000"/>
            <w:sz w:val="24"/>
            <w:lang w:val="en-US" w:bidi="en-US"/>
          </w:rPr>
          <w:t>edu</w:t>
        </w:r>
        <w:proofErr w:type="spellEnd"/>
        <w:r w:rsidRPr="007A7198">
          <w:rPr>
            <w:b w:val="0"/>
            <w:color w:val="000000"/>
            <w:sz w:val="24"/>
            <w:lang w:bidi="en-US"/>
          </w:rPr>
          <w:t>.</w:t>
        </w:r>
        <w:proofErr w:type="spellStart"/>
        <w:r w:rsidRPr="007A7198">
          <w:rPr>
            <w:b w:val="0"/>
            <w:color w:val="000000"/>
            <w:sz w:val="24"/>
            <w:lang w:val="en-US" w:bidi="en-US"/>
          </w:rPr>
          <w:t>uay</w:t>
        </w:r>
        <w:proofErr w:type="spellEnd"/>
      </w:hyperlink>
      <w:r w:rsidRPr="007A7198">
        <w:rPr>
          <w:b w:val="0"/>
          <w:color w:val="000000"/>
          <w:sz w:val="24"/>
          <w:lang w:bidi="en-US"/>
        </w:rPr>
        <w:t xml:space="preserve"> </w:t>
      </w:r>
      <w:r w:rsidRPr="007A7198">
        <w:rPr>
          <w:b w:val="0"/>
          <w:color w:val="000000"/>
          <w:sz w:val="24"/>
          <w:lang w:val="uk-UA" w:eastAsia="uk-UA" w:bidi="uk-UA"/>
        </w:rPr>
        <w:t xml:space="preserve">для більш якісною задоволення </w:t>
      </w:r>
      <w:r w:rsidRPr="007A7198">
        <w:rPr>
          <w:b w:val="0"/>
          <w:color w:val="000000"/>
          <w:sz w:val="24"/>
          <w:lang w:eastAsia="ru-RU" w:bidi="ru-RU"/>
        </w:rPr>
        <w:t>по</w:t>
      </w:r>
      <w:r w:rsidR="00A86F08">
        <w:rPr>
          <w:b w:val="0"/>
          <w:color w:val="000000"/>
          <w:sz w:val="24"/>
          <w:lang w:eastAsia="ru-RU" w:bidi="ru-RU"/>
        </w:rPr>
        <w:t>т</w:t>
      </w:r>
      <w:r w:rsidRPr="007A7198">
        <w:rPr>
          <w:b w:val="0"/>
          <w:color w:val="000000"/>
          <w:sz w:val="24"/>
          <w:lang w:eastAsia="ru-RU" w:bidi="ru-RU"/>
        </w:rPr>
        <w:t xml:space="preserve">реб </w:t>
      </w:r>
      <w:proofErr w:type="spellStart"/>
      <w:r w:rsidRPr="007A7198">
        <w:rPr>
          <w:b w:val="0"/>
          <w:color w:val="000000"/>
          <w:sz w:val="24"/>
          <w:lang w:eastAsia="ru-RU" w:bidi="ru-RU"/>
        </w:rPr>
        <w:t>кор</w:t>
      </w:r>
      <w:r w:rsidR="00A86F08">
        <w:rPr>
          <w:b w:val="0"/>
          <w:color w:val="000000"/>
          <w:sz w:val="24"/>
          <w:lang w:eastAsia="ru-RU" w:bidi="ru-RU"/>
        </w:rPr>
        <w:t>истува</w:t>
      </w:r>
      <w:r w:rsidRPr="007A7198">
        <w:rPr>
          <w:b w:val="0"/>
          <w:color w:val="000000"/>
          <w:sz w:val="24"/>
          <w:lang w:val="uk-UA" w:eastAsia="uk-UA" w:bidi="uk-UA"/>
        </w:rPr>
        <w:t>чів</w:t>
      </w:r>
      <w:proofErr w:type="spellEnd"/>
      <w:r w:rsidRPr="007A7198">
        <w:rPr>
          <w:b w:val="0"/>
          <w:color w:val="000000"/>
          <w:sz w:val="24"/>
          <w:lang w:val="uk-UA" w:eastAsia="uk-UA" w:bidi="uk-UA"/>
        </w:rPr>
        <w:t>.</w:t>
      </w:r>
    </w:p>
    <w:sectPr w:rsidR="007A7198" w:rsidRPr="007A7198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198"/>
    <w:rsid w:val="001C58C5"/>
    <w:rsid w:val="001D4E2B"/>
    <w:rsid w:val="00273BF1"/>
    <w:rsid w:val="002F65BA"/>
    <w:rsid w:val="00565861"/>
    <w:rsid w:val="00707609"/>
    <w:rsid w:val="007A7198"/>
    <w:rsid w:val="008F6AEE"/>
    <w:rsid w:val="00A86F08"/>
    <w:rsid w:val="00AB6446"/>
    <w:rsid w:val="00C17443"/>
    <w:rsid w:val="00D114A6"/>
    <w:rsid w:val="00D678A2"/>
    <w:rsid w:val="00EA07D5"/>
    <w:rsid w:val="00F9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71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7A719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A7198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11">
    <w:name w:val="Заголовок №1"/>
    <w:basedOn w:val="a"/>
    <w:link w:val="10"/>
    <w:rsid w:val="007A7198"/>
    <w:pPr>
      <w:shd w:val="clear" w:color="auto" w:fill="FFFFFF"/>
      <w:spacing w:line="216" w:lineRule="auto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uipa.edu.u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3</cp:revision>
  <dcterms:created xsi:type="dcterms:W3CDTF">2018-02-07T10:22:00Z</dcterms:created>
  <dcterms:modified xsi:type="dcterms:W3CDTF">2018-02-07T11:51:00Z</dcterms:modified>
</cp:coreProperties>
</file>