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80" w:rsidRDefault="00050880" w:rsidP="00050880">
      <w:pPr>
        <w:ind w:firstLine="708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Васильев</w:t>
      </w:r>
      <w:r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Н.В.</w:t>
      </w:r>
    </w:p>
    <w:p w:rsidR="00050880" w:rsidRDefault="00050880" w:rsidP="00050880">
      <w:pPr>
        <w:ind w:firstLine="708"/>
        <w:jc w:val="both"/>
        <w:rPr>
          <w:sz w:val="28"/>
          <w:szCs w:val="28"/>
        </w:rPr>
      </w:pPr>
    </w:p>
    <w:p w:rsidR="00050880" w:rsidRDefault="00050880" w:rsidP="00050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ОТЛИЧИТЕЛЬНЫЕ ХАРАКТЕРИСТИКИ  НАДЕЖНОСТИ</w:t>
      </w:r>
    </w:p>
    <w:p w:rsidR="00050880" w:rsidRDefault="00050880" w:rsidP="00050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ВОССТАНАВЛИВАЕМЫХ </w:t>
      </w:r>
      <w:r>
        <w:rPr>
          <w:b/>
          <w:sz w:val="28"/>
          <w:szCs w:val="28"/>
          <w:lang w:val="ru-RU"/>
        </w:rPr>
        <w:t xml:space="preserve">КОМПЬЮТЕРНЫХ </w:t>
      </w:r>
      <w:r>
        <w:rPr>
          <w:b/>
          <w:sz w:val="28"/>
          <w:szCs w:val="28"/>
        </w:rPr>
        <w:t>СИСТЕМ</w:t>
      </w:r>
    </w:p>
    <w:p w:rsidR="00050880" w:rsidRDefault="00050880" w:rsidP="00050880">
      <w:pPr>
        <w:jc w:val="both"/>
        <w:rPr>
          <w:sz w:val="28"/>
          <w:szCs w:val="28"/>
        </w:rPr>
      </w:pPr>
    </w:p>
    <w:p w:rsidR="00050880" w:rsidRDefault="00050880" w:rsidP="000508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принципе</w:t>
      </w:r>
      <w:proofErr w:type="spellEnd"/>
      <w:r>
        <w:rPr>
          <w:sz w:val="28"/>
          <w:szCs w:val="28"/>
        </w:rPr>
        <w:t xml:space="preserve">, все </w:t>
      </w:r>
      <w:proofErr w:type="spellStart"/>
      <w:r>
        <w:rPr>
          <w:sz w:val="28"/>
          <w:szCs w:val="28"/>
        </w:rPr>
        <w:t>основные</w:t>
      </w:r>
      <w:proofErr w:type="spellEnd"/>
      <w:r>
        <w:rPr>
          <w:sz w:val="28"/>
          <w:szCs w:val="28"/>
        </w:rPr>
        <w:t xml:space="preserve"> характеристики </w:t>
      </w:r>
      <w:proofErr w:type="spellStart"/>
      <w:r>
        <w:rPr>
          <w:sz w:val="28"/>
          <w:szCs w:val="28"/>
        </w:rPr>
        <w:t>надежности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пригодны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как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невосстанавливаемых</w:t>
      </w:r>
      <w:proofErr w:type="spellEnd"/>
      <w:r>
        <w:rPr>
          <w:sz w:val="28"/>
          <w:szCs w:val="28"/>
        </w:rPr>
        <w:t xml:space="preserve">, так и для </w:t>
      </w:r>
      <w:proofErr w:type="spellStart"/>
      <w:r>
        <w:rPr>
          <w:sz w:val="28"/>
          <w:szCs w:val="28"/>
        </w:rPr>
        <w:t>восстанавливаемых</w:t>
      </w:r>
      <w:proofErr w:type="spellEnd"/>
      <w:r>
        <w:rPr>
          <w:sz w:val="28"/>
          <w:szCs w:val="28"/>
        </w:rPr>
        <w:t xml:space="preserve"> систем. </w:t>
      </w:r>
      <w:proofErr w:type="spellStart"/>
      <w:r>
        <w:rPr>
          <w:sz w:val="28"/>
          <w:szCs w:val="28"/>
        </w:rPr>
        <w:t>Но</w:t>
      </w:r>
      <w:proofErr w:type="spellEnd"/>
      <w:r>
        <w:rPr>
          <w:sz w:val="28"/>
          <w:szCs w:val="28"/>
        </w:rPr>
        <w:t xml:space="preserve"> так </w:t>
      </w:r>
      <w:proofErr w:type="spellStart"/>
      <w:r>
        <w:rPr>
          <w:sz w:val="28"/>
          <w:szCs w:val="28"/>
        </w:rPr>
        <w:t>как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восстанавливаемые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отказа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ремонтируются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работоспособность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возобновляется</w:t>
      </w:r>
      <w:proofErr w:type="spellEnd"/>
      <w:r>
        <w:rPr>
          <w:sz w:val="28"/>
          <w:szCs w:val="28"/>
        </w:rPr>
        <w:t xml:space="preserve">, то </w:t>
      </w:r>
      <w:r>
        <w:rPr>
          <w:sz w:val="28"/>
          <w:szCs w:val="28"/>
          <w:lang w:val="ru-RU"/>
        </w:rPr>
        <w:t>и срок их эксплуатации увеличивается.</w:t>
      </w: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более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описания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восстанавливаемой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необходимо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охарактеризовать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восстановления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ремонта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системы</w:t>
      </w:r>
      <w:proofErr w:type="spellEnd"/>
      <w:r>
        <w:rPr>
          <w:sz w:val="28"/>
          <w:szCs w:val="28"/>
        </w:rPr>
        <w:t xml:space="preserve">. Для </w:t>
      </w:r>
      <w:proofErr w:type="spellStart"/>
      <w:r>
        <w:rPr>
          <w:sz w:val="28"/>
          <w:szCs w:val="28"/>
        </w:rPr>
        <w:t>этого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вводят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ремонта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равную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вероятности</w:t>
      </w:r>
      <w:proofErr w:type="spellEnd"/>
      <w:r>
        <w:rPr>
          <w:sz w:val="28"/>
          <w:szCs w:val="28"/>
        </w:rPr>
        <w:t xml:space="preserve"> того, </w:t>
      </w:r>
      <w:proofErr w:type="spellStart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восстановления</w:t>
      </w:r>
      <w:proofErr w:type="spellEnd"/>
      <w:r>
        <w:rPr>
          <w:sz w:val="28"/>
          <w:szCs w:val="28"/>
        </w:rPr>
        <w:t xml:space="preserve"> </w:t>
      </w:r>
      <w:r>
        <w:rPr>
          <w:position w:val="-1"/>
        </w:rPr>
        <w:object w:dxaOrig="374" w:dyaOrig="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.4pt;height:7.9pt" o:ole="" filled="t" stroked="t" strokecolor="gray" strokeweight="0">
            <v:fill color2="black"/>
            <v:stroke color2="#7f7f7f"/>
            <v:imagedata r:id="rId4" o:title=""/>
            <w10:bordertop space="4"/>
            <w10:borderleft space="7"/>
            <w10:borderbottom space="4"/>
            <w10:borderright space="7"/>
          </v:shape>
          <o:OLEObject Type="Embed" ProgID="Equation.3" ShapeID="_x0000_i1025" DrawAspect="Content" ObjectID="_1536647159" r:id="rId5"/>
        </w:objec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времени</w:t>
      </w:r>
      <w:proofErr w:type="spellEnd"/>
      <w:r>
        <w:rPr>
          <w:sz w:val="28"/>
          <w:szCs w:val="28"/>
        </w:rPr>
        <w:t xml:space="preserve"> </w:t>
      </w:r>
      <w:r>
        <w:rPr>
          <w:position w:val="1"/>
        </w:rPr>
        <w:object w:dxaOrig="224" w:dyaOrig="265">
          <v:shape id="_x0000_i1026" type="#_x0000_t75" style="width:2.65pt;height:5.25pt" o:ole="" filled="t" stroked="t" strokecolor="gray" strokeweight="0">
            <v:fill color2="black"/>
            <v:stroke color2="#7f7f7f"/>
            <v:imagedata r:id="rId6" o:title=""/>
            <w10:bordertop space="4"/>
            <w10:borderleft space="7"/>
            <w10:borderbottom space="4"/>
            <w10:borderright space="7"/>
          </v:shape>
          <o:OLEObject Type="Embed" ProgID="Equation.3" ShapeID="_x0000_i1026" DrawAspect="Content" ObjectID="_1536647160" r:id="rId7"/>
        </w:objec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т.е</w:t>
      </w:r>
      <w:proofErr w:type="spellEnd"/>
      <w:r>
        <w:rPr>
          <w:sz w:val="28"/>
          <w:szCs w:val="28"/>
        </w:rPr>
        <w:t xml:space="preserve">. </w:t>
      </w:r>
      <w:r>
        <w:rPr>
          <w:position w:val="-3"/>
        </w:rPr>
        <w:object w:dxaOrig="1686" w:dyaOrig="352">
          <v:shape id="_x0000_i1027" type="#_x0000_t75" style="width:70.25pt;height:9.65pt" o:ole="" filled="t" stroked="t" strokecolor="gray" strokeweight="0">
            <v:fill color2="black"/>
            <v:stroke color2="#7f7f7f"/>
            <v:imagedata r:id="rId8" o:title=""/>
            <w10:bordertop space="4"/>
            <w10:borderleft space="7"/>
            <w10:borderbottom space="4"/>
            <w10:borderright space="7"/>
          </v:shape>
          <o:OLEObject Type="Embed" ProgID="Equation.3" ShapeID="_x0000_i1027" DrawAspect="Content" ObjectID="_1536647161" r:id="rId9"/>
        </w:object>
      </w:r>
      <w:r>
        <w:rPr>
          <w:sz w:val="28"/>
          <w:szCs w:val="28"/>
        </w:rPr>
        <w:t>.</w:t>
      </w:r>
    </w:p>
    <w:p w:rsidR="00050880" w:rsidRDefault="00050880" w:rsidP="00050880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Отсюда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следует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</w:t>
      </w:r>
      <w:r>
        <w:object w:dxaOrig="552" w:dyaOrig="293">
          <v:shape id="_x0000_i1028" type="#_x0000_t75" style="width:13.15pt;height:7pt" o:ole="" filled="t" stroked="t" strokecolor="gray" strokeweight="0">
            <v:fill color2="black"/>
            <v:stroke color2="#7f7f7f"/>
            <v:imagedata r:id="rId10" o:title=""/>
            <w10:bordertop space="4"/>
            <w10:borderleft space="7"/>
            <w10:borderbottom space="4"/>
            <w10:borderright space="7"/>
          </v:shape>
          <o:OLEObject Type="Embed" ProgID="Equation.3" ShapeID="_x0000_i1028" DrawAspect="Content" ObjectID="_1536647162" r:id="rId11"/>
        </w:objec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функцией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распределения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восстановления</w:t>
      </w:r>
      <w:proofErr w:type="spellEnd"/>
      <w:r>
        <w:rPr>
          <w:sz w:val="28"/>
          <w:szCs w:val="28"/>
        </w:rPr>
        <w:t xml:space="preserve">. По </w:t>
      </w:r>
      <w:proofErr w:type="spellStart"/>
      <w:r>
        <w:rPr>
          <w:sz w:val="28"/>
          <w:szCs w:val="28"/>
        </w:rPr>
        <w:t>аналогии</w:t>
      </w:r>
      <w:proofErr w:type="spellEnd"/>
      <w:r>
        <w:rPr>
          <w:sz w:val="28"/>
          <w:szCs w:val="28"/>
        </w:rPr>
        <w:t xml:space="preserve"> с </w:t>
      </w:r>
      <w:r>
        <w:object w:dxaOrig="562" w:dyaOrig="293">
          <v:shape id="_x0000_i1029" type="#_x0000_t75" style="width:14.05pt;height:7pt" o:ole="" filled="t" stroked="t" strokecolor="gray" strokeweight="0">
            <v:fill color2="black"/>
            <v:stroke color2="#7f7f7f"/>
            <v:imagedata r:id="rId12" o:title=""/>
            <w10:bordertop space="4"/>
            <w10:borderleft space="7"/>
            <w10:borderbottom space="4"/>
            <w10:borderright space="7"/>
          </v:shape>
          <o:OLEObject Type="Embed" ProgID="Equation.3" ShapeID="_x0000_i1029" DrawAspect="Content" ObjectID="_1536647163" r:id="rId13"/>
        </w:object>
      </w:r>
      <w:r>
        <w:rPr>
          <w:sz w:val="28"/>
          <w:szCs w:val="28"/>
        </w:rPr>
        <w:t xml:space="preserve"> и </w:t>
      </w:r>
      <w:r>
        <w:object w:dxaOrig="513" w:dyaOrig="293">
          <v:shape id="_x0000_i1030" type="#_x0000_t75" style="width:11.4pt;height:7pt" o:ole="" filled="t" stroked="t" strokecolor="gray" strokeweight="0">
            <v:fill color2="black"/>
            <v:stroke color2="#7f7f7f"/>
            <v:imagedata r:id="rId14" o:title=""/>
            <w10:bordertop space="4"/>
            <w10:borderleft space="7"/>
            <w10:borderbottom space="4"/>
            <w10:borderright space="7"/>
          </v:shape>
          <o:OLEObject Type="Embed" ProgID="Equation.3" ShapeID="_x0000_i1030" DrawAspect="Content" ObjectID="_1536647164" r:id="rId15"/>
        </w:object>
      </w:r>
      <w:proofErr w:type="spellStart"/>
      <w:r>
        <w:rPr>
          <w:sz w:val="28"/>
          <w:szCs w:val="28"/>
        </w:rPr>
        <w:t>вводятся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плотность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распределения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восстановления</w:t>
      </w:r>
      <w:proofErr w:type="spellEnd"/>
      <w:r>
        <w:rPr>
          <w:sz w:val="28"/>
          <w:szCs w:val="28"/>
        </w:rPr>
        <w:t xml:space="preserve"> </w:t>
      </w:r>
      <w:r>
        <w:rPr>
          <w:position w:val="-15"/>
        </w:rPr>
        <w:object w:dxaOrig="1270" w:dyaOrig="594">
          <v:shape id="_x0000_i1031" type="#_x0000_t75" style="width:49.15pt;height:21.95pt" o:ole="" filled="t" stroked="t" strokecolor="gray" strokeweight="0">
            <v:fill color2="black"/>
            <v:stroke color2="#7f7f7f"/>
            <v:imagedata r:id="rId16" o:title=""/>
            <w10:bordertop space="4"/>
            <w10:borderleft space="7"/>
            <w10:borderbottom space="4"/>
            <w10:borderright space="7"/>
          </v:shape>
          <o:OLEObject Type="Embed" ProgID="Equation.3" ShapeID="_x0000_i1031" DrawAspect="Content" ObjectID="_1536647165" r:id="rId17"/>
        </w:objec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интенсивность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ремонта</w:t>
      </w:r>
      <w:proofErr w:type="spellEnd"/>
      <w:r>
        <w:rPr>
          <w:sz w:val="28"/>
          <w:szCs w:val="28"/>
        </w:rPr>
        <w:t xml:space="preserve"> </w:t>
      </w:r>
      <w:r>
        <w:rPr>
          <w:position w:val="-17"/>
        </w:rPr>
        <w:object w:dxaOrig="1514" w:dyaOrig="621">
          <v:shape id="_x0000_i1032" type="#_x0000_t75" style="width:61.45pt;height:22.85pt" o:ole="" filled="t" stroked="t" strokecolor="gray" strokeweight="0">
            <v:fill color2="black"/>
            <v:stroke color2="#7f7f7f"/>
            <v:imagedata r:id="rId18" o:title=""/>
            <w10:bordertop space="4"/>
            <w10:borderleft space="7"/>
            <w10:borderbottom space="4"/>
            <w10:borderright space="7"/>
          </v:shape>
          <o:OLEObject Type="Embed" ProgID="Equation.3" ShapeID="_x0000_i1032" DrawAspect="Content" ObjectID="_1536647166" r:id="rId19"/>
        </w:object>
      </w:r>
      <w:r>
        <w:rPr>
          <w:sz w:val="28"/>
          <w:szCs w:val="28"/>
        </w:rPr>
        <w:t>.</w:t>
      </w:r>
    </w:p>
    <w:p w:rsidR="00050880" w:rsidRDefault="00050880" w:rsidP="000508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аналогии</w:t>
      </w:r>
      <w:proofErr w:type="spellEnd"/>
      <w:r>
        <w:rPr>
          <w:sz w:val="28"/>
          <w:szCs w:val="28"/>
        </w:rPr>
        <w:t xml:space="preserve"> с </w:t>
      </w:r>
      <w:r>
        <w:object w:dxaOrig="562" w:dyaOrig="293">
          <v:shape id="_x0000_i1033" type="#_x0000_t75" style="width:14.05pt;height:7pt" o:ole="" filled="t" stroked="t" strokecolor="gray" strokeweight="0">
            <v:fill color2="black"/>
            <v:stroke color2="#7f7f7f"/>
            <v:imagedata r:id="rId20" o:title=""/>
            <w10:bordertop space="4"/>
            <w10:borderleft space="7"/>
            <w10:borderbottom space="4"/>
            <w10:borderright space="7"/>
          </v:shape>
          <o:OLEObject Type="Embed" ProgID="Equation.3" ShapeID="_x0000_i1033" DrawAspect="Content" ObjectID="_1536647167" r:id="rId21"/>
        </w:objec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показать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</w:t>
      </w:r>
    </w:p>
    <w:p w:rsidR="00050880" w:rsidRDefault="00050880" w:rsidP="00050880">
      <w:pPr>
        <w:ind w:firstLine="708"/>
        <w:jc w:val="both"/>
        <w:rPr>
          <w:sz w:val="28"/>
          <w:szCs w:val="28"/>
        </w:rPr>
      </w:pPr>
      <w:r>
        <w:rPr>
          <w:position w:val="-25"/>
        </w:rPr>
        <w:object w:dxaOrig="2714" w:dyaOrig="785">
          <v:shape id="_x0000_i1034" type="#_x0000_t75" style="width:122.05pt;height:31.6pt" o:ole="" filled="t" stroked="t" strokecolor="gray" strokeweight="0">
            <v:fill color2="black"/>
            <v:stroke color2="#7f7f7f"/>
            <v:imagedata r:id="rId22" o:title=""/>
            <w10:bordertop space="4"/>
            <w10:borderleft space="7"/>
            <w10:borderbottom space="4"/>
            <w10:borderright space="7"/>
          </v:shape>
          <o:OLEObject Type="Embed" ProgID="Equation.3" ShapeID="_x0000_i1034" DrawAspect="Content" ObjectID="_1536647168" r:id="rId23"/>
        </w:object>
      </w:r>
      <w:r>
        <w:rPr>
          <w:sz w:val="28"/>
          <w:szCs w:val="28"/>
        </w:rPr>
        <w:t xml:space="preserve"> и </w:t>
      </w:r>
      <w:r>
        <w:rPr>
          <w:position w:val="-16"/>
        </w:rPr>
        <w:object w:dxaOrig="3238" w:dyaOrig="619">
          <v:shape id="_x0000_i1035" type="#_x0000_t75" style="width:148.4pt;height:22.85pt" o:ole="" filled="t" stroked="t" strokecolor="gray" strokeweight="0">
            <v:fill color2="black"/>
            <v:stroke color2="#7f7f7f"/>
            <v:imagedata r:id="rId24" o:title=""/>
            <w10:bordertop space="4"/>
            <w10:borderleft space="7"/>
            <w10:borderbottom space="4"/>
            <w10:borderright space="7"/>
          </v:shape>
          <o:OLEObject Type="Embed" ProgID="Equation.3" ShapeID="_x0000_i1035" DrawAspect="Content" ObjectID="_1536647169" r:id="rId25"/>
        </w:object>
      </w:r>
      <w:r>
        <w:rPr>
          <w:sz w:val="28"/>
          <w:szCs w:val="28"/>
        </w:rPr>
        <w:t>,</w:t>
      </w:r>
    </w:p>
    <w:p w:rsidR="00050880" w:rsidRDefault="00050880" w:rsidP="00050880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где</w:t>
      </w:r>
      <w:proofErr w:type="spellEnd"/>
      <w:r>
        <w:rPr>
          <w:sz w:val="28"/>
          <w:szCs w:val="28"/>
        </w:rPr>
        <w:t xml:space="preserve"> </w:t>
      </w:r>
      <w:r>
        <w:rPr>
          <w:position w:val="-1"/>
        </w:rPr>
        <w:object w:dxaOrig="455" w:dyaOrig="319">
          <v:shape id="_x0000_i1036" type="#_x0000_t75" style="width:8.8pt;height:7.9pt" o:ole="" filled="t" stroked="t" strokecolor="gray" strokeweight="0">
            <v:fill color2="black"/>
            <v:stroke color2="#7f7f7f"/>
            <v:imagedata r:id="rId26" o:title=""/>
            <w10:bordertop space="4"/>
            <w10:borderleft space="7"/>
            <w10:borderbottom space="4"/>
            <w10:borderright space="7"/>
          </v:shape>
          <o:OLEObject Type="Embed" ProgID="Equation.3" ShapeID="_x0000_i1036" DrawAspect="Content" ObjectID="_1536647170" r:id="rId27"/>
        </w:objec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среднее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ремонта</w:t>
      </w:r>
      <w:proofErr w:type="spellEnd"/>
      <w:r>
        <w:rPr>
          <w:sz w:val="28"/>
          <w:szCs w:val="28"/>
        </w:rPr>
        <w:t>.</w:t>
      </w:r>
    </w:p>
    <w:p w:rsidR="00050880" w:rsidRDefault="00050880" w:rsidP="00050880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Если</w:t>
      </w:r>
      <w:proofErr w:type="spellEnd"/>
      <w:r>
        <w:rPr>
          <w:sz w:val="28"/>
          <w:szCs w:val="28"/>
        </w:rPr>
        <w:t xml:space="preserve"> </w:t>
      </w:r>
      <w:r>
        <w:rPr>
          <w:position w:val="1"/>
        </w:rPr>
        <w:object w:dxaOrig="287" w:dyaOrig="265">
          <v:shape id="_x0000_i1037" type="#_x0000_t75" style="width:2.65pt;height:5.25pt" o:ole="" filled="t" stroked="t" strokecolor="gray" strokeweight="0">
            <v:fill color2="black"/>
            <v:stroke color2="#7f7f7f"/>
            <v:imagedata r:id="rId28" o:title=""/>
            <w10:bordertop space="4"/>
            <w10:borderleft space="7"/>
            <w10:borderbottom space="4"/>
            <w10:borderright space="7"/>
          </v:shape>
          <o:OLEObject Type="Embed" ProgID="Equation.3" ShapeID="_x0000_i1037" DrawAspect="Content" ObjectID="_1536647171" r:id="rId29"/>
        </w:objec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постоянная</w:t>
      </w:r>
      <w:proofErr w:type="spellEnd"/>
      <w:r>
        <w:rPr>
          <w:sz w:val="28"/>
          <w:szCs w:val="28"/>
        </w:rPr>
        <w:t xml:space="preserve"> величина, то </w:t>
      </w:r>
      <w:r>
        <w:rPr>
          <w:position w:val="-2"/>
        </w:rPr>
        <w:object w:dxaOrig="1987" w:dyaOrig="323">
          <v:shape id="_x0000_i1038" type="#_x0000_t75" style="width:85.15pt;height:7.9pt" o:ole="" filled="t" stroked="t" strokecolor="gray" strokeweight="0">
            <v:fill color2="black"/>
            <v:stroke color2="#7f7f7f"/>
            <v:imagedata r:id="rId30" o:title=""/>
            <w10:bordertop space="4"/>
            <w10:borderleft space="7"/>
            <w10:borderbottom space="4"/>
            <w10:borderright space="7"/>
          </v:shape>
          <o:OLEObject Type="Embed" ProgID="Equation.3" ShapeID="_x0000_i1038" DrawAspect="Content" ObjectID="_1536647172" r:id="rId31"/>
        </w:object>
      </w:r>
      <w:r>
        <w:rPr>
          <w:sz w:val="28"/>
          <w:szCs w:val="28"/>
        </w:rPr>
        <w:t xml:space="preserve">, </w:t>
      </w:r>
      <w:r>
        <w:rPr>
          <w:position w:val="-3"/>
        </w:rPr>
        <w:object w:dxaOrig="1000" w:dyaOrig="355">
          <v:shape id="_x0000_i1039" type="#_x0000_t75" style="width:36pt;height:9.65pt" o:ole="" filled="t" stroked="t" strokecolor="gray" strokeweight="0">
            <v:fill color2="black"/>
            <v:stroke color2="#7f7f7f"/>
            <v:imagedata r:id="rId32" o:title=""/>
            <w10:bordertop space="4"/>
            <w10:borderleft space="7"/>
            <w10:borderbottom space="4"/>
            <w10:borderright space="7"/>
          </v:shape>
          <o:OLEObject Type="Embed" ProgID="Equation.3" ShapeID="_x0000_i1039" DrawAspect="Content" ObjectID="_1536647173" r:id="rId33"/>
        </w:object>
      </w:r>
      <w:r>
        <w:rPr>
          <w:sz w:val="28"/>
          <w:szCs w:val="28"/>
        </w:rPr>
        <w:t>.</w:t>
      </w:r>
    </w:p>
    <w:p w:rsidR="00050880" w:rsidRDefault="00050880" w:rsidP="000508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характеристики </w:t>
      </w:r>
      <w:proofErr w:type="spellStart"/>
      <w:r>
        <w:rPr>
          <w:sz w:val="28"/>
          <w:szCs w:val="28"/>
        </w:rPr>
        <w:t>работоспособности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восстанавливаемой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системы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произвольный</w:t>
      </w:r>
      <w:proofErr w:type="spellEnd"/>
      <w:r>
        <w:rPr>
          <w:sz w:val="28"/>
          <w:szCs w:val="28"/>
        </w:rPr>
        <w:t xml:space="preserve"> момент </w:t>
      </w:r>
      <w:proofErr w:type="spellStart"/>
      <w:r>
        <w:rPr>
          <w:sz w:val="28"/>
          <w:szCs w:val="28"/>
        </w:rPr>
        <w:t>времени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вводят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готовности</w:t>
      </w:r>
      <w:proofErr w:type="spellEnd"/>
      <w:r>
        <w:rPr>
          <w:sz w:val="28"/>
          <w:szCs w:val="28"/>
        </w:rPr>
        <w:t xml:space="preserve"> </w:t>
      </w:r>
      <w:r>
        <w:object w:dxaOrig="569" w:dyaOrig="293">
          <v:shape id="_x0000_i1040" type="#_x0000_t75" style="width:14.05pt;height:7pt" o:ole="" filled="t" stroked="t" strokecolor="gray" strokeweight="0">
            <v:fill color2="black"/>
            <v:stroke color2="#7f7f7f"/>
            <v:imagedata r:id="rId34" o:title=""/>
            <w10:bordertop space="4"/>
            <w10:borderleft space="7"/>
            <w10:borderbottom space="4"/>
            <w10:borderright space="7"/>
          </v:shape>
          <o:OLEObject Type="Embed" ProgID="Equation.3" ShapeID="_x0000_i1040" DrawAspect="Content" ObjectID="_1536647174" r:id="rId35"/>
        </w:objec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которая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определению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вероятности</w:t>
      </w:r>
      <w:proofErr w:type="spellEnd"/>
      <w:r>
        <w:rPr>
          <w:sz w:val="28"/>
          <w:szCs w:val="28"/>
        </w:rPr>
        <w:t xml:space="preserve"> того, </w:t>
      </w:r>
      <w:proofErr w:type="spellStart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в момент </w:t>
      </w:r>
      <w:proofErr w:type="spellStart"/>
      <w:r>
        <w:rPr>
          <w:sz w:val="28"/>
          <w:szCs w:val="28"/>
        </w:rPr>
        <w:t>времени</w:t>
      </w:r>
      <w:proofErr w:type="spellEnd"/>
      <w:r>
        <w:rPr>
          <w:sz w:val="28"/>
          <w:szCs w:val="28"/>
        </w:rPr>
        <w:t xml:space="preserve"> </w:t>
      </w:r>
      <w:r>
        <w:rPr>
          <w:position w:val="1"/>
        </w:rPr>
        <w:object w:dxaOrig="224" w:dyaOrig="265">
          <v:shape id="_x0000_i1041" type="#_x0000_t75" style="width:2.65pt;height:5.25pt" o:ole="" filled="t" stroked="t" strokecolor="gray" strokeweight="0">
            <v:fill color2="black"/>
            <v:stroke color2="#7f7f7f"/>
            <v:imagedata r:id="rId6" o:title=""/>
            <w10:bordertop space="4"/>
            <w10:borderleft space="7"/>
            <w10:borderbottom space="4"/>
            <w10:borderright space="7"/>
          </v:shape>
          <o:OLEObject Type="Embed" ProgID="Equation.3" ShapeID="_x0000_i1041" DrawAspect="Content" ObjectID="_1536647175" r:id="rId36"/>
        </w:object>
      </w:r>
      <w:r>
        <w:rPr>
          <w:sz w:val="28"/>
          <w:szCs w:val="28"/>
        </w:rPr>
        <w:t xml:space="preserve"> система </w:t>
      </w:r>
      <w:proofErr w:type="spellStart"/>
      <w:r>
        <w:rPr>
          <w:sz w:val="28"/>
          <w:szCs w:val="28"/>
        </w:rPr>
        <w:t>исправна</w:t>
      </w:r>
      <w:proofErr w:type="spellEnd"/>
      <w:r>
        <w:rPr>
          <w:sz w:val="28"/>
          <w:szCs w:val="28"/>
        </w:rPr>
        <w:t xml:space="preserve">. </w:t>
      </w:r>
      <w:r>
        <w:object w:dxaOrig="569" w:dyaOrig="293">
          <v:shape id="_x0000_i1042" type="#_x0000_t75" style="width:14.05pt;height:7pt" o:ole="" filled="t" stroked="t" strokecolor="gray" strokeweight="0">
            <v:fill color2="black"/>
            <v:stroke color2="#7f7f7f"/>
            <v:imagedata r:id="rId34" o:title=""/>
            <w10:bordertop space="4"/>
            <w10:borderleft space="7"/>
            <w10:borderbottom space="4"/>
            <w10:borderright space="7"/>
          </v:shape>
          <o:OLEObject Type="Embed" ProgID="Equation.3" ShapeID="_x0000_i1042" DrawAspect="Content" ObjectID="_1536647176" r:id="rId37"/>
        </w:objec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получена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функций</w:t>
      </w:r>
      <w:proofErr w:type="spellEnd"/>
      <w:r>
        <w:rPr>
          <w:sz w:val="28"/>
          <w:szCs w:val="28"/>
        </w:rPr>
        <w:t xml:space="preserve"> </w:t>
      </w:r>
      <w:r>
        <w:object w:dxaOrig="562" w:dyaOrig="293">
          <v:shape id="_x0000_i1043" type="#_x0000_t75" style="width:14.05pt;height:7pt" o:ole="" filled="t" stroked="t" strokecolor="gray" strokeweight="0">
            <v:fill color2="black"/>
            <v:stroke color2="#7f7f7f"/>
            <v:imagedata r:id="rId20" o:title=""/>
            <w10:bordertop space="4"/>
            <w10:borderleft space="7"/>
            <w10:borderbottom space="4"/>
            <w10:borderright space="7"/>
          </v:shape>
          <o:OLEObject Type="Embed" ProgID="Equation.3" ShapeID="_x0000_i1043" DrawAspect="Content" ObjectID="_1536647177" r:id="rId38"/>
        </w:object>
      </w:r>
      <w:r>
        <w:rPr>
          <w:sz w:val="28"/>
          <w:szCs w:val="28"/>
        </w:rPr>
        <w:t xml:space="preserve"> и </w:t>
      </w:r>
      <w:r>
        <w:object w:dxaOrig="552" w:dyaOrig="293">
          <v:shape id="_x0000_i1044" type="#_x0000_t75" style="width:13.15pt;height:7pt" o:ole="" filled="t" stroked="t" strokecolor="gray" strokeweight="0">
            <v:fill color2="black"/>
            <v:stroke color2="#7f7f7f"/>
            <v:imagedata r:id="rId10" o:title=""/>
            <w10:bordertop space="4"/>
            <w10:borderleft space="7"/>
            <w10:borderbottom space="4"/>
            <w10:borderright space="7"/>
          </v:shape>
          <o:OLEObject Type="Embed" ProgID="Equation.3" ShapeID="_x0000_i1044" DrawAspect="Content" ObjectID="_1536647178" r:id="rId39"/>
        </w:object>
      </w:r>
      <w:r>
        <w:rPr>
          <w:sz w:val="28"/>
          <w:szCs w:val="28"/>
        </w:rPr>
        <w:t xml:space="preserve">. Для </w:t>
      </w:r>
      <w:proofErr w:type="spellStart"/>
      <w:r>
        <w:rPr>
          <w:sz w:val="28"/>
          <w:szCs w:val="28"/>
        </w:rPr>
        <w:t>случая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когда</w:t>
      </w:r>
      <w:proofErr w:type="spellEnd"/>
      <w:r>
        <w:rPr>
          <w:sz w:val="28"/>
          <w:szCs w:val="28"/>
        </w:rPr>
        <w:t xml:space="preserve"> </w:t>
      </w:r>
      <w:r>
        <w:rPr>
          <w:position w:val="-1"/>
        </w:rPr>
        <w:object w:dxaOrig="1210" w:dyaOrig="316">
          <v:shape id="_x0000_i1045" type="#_x0000_t75" style="width:46.55pt;height:7.9pt" o:ole="" filled="t" stroked="t" strokecolor="gray" strokeweight="0">
            <v:fill color2="black"/>
            <v:stroke color2="#7f7f7f"/>
            <v:imagedata r:id="rId40" o:title=""/>
            <w10:bordertop space="4"/>
            <w10:borderleft space="7"/>
            <w10:borderbottom space="4"/>
            <w10:borderright space="7"/>
          </v:shape>
          <o:OLEObject Type="Embed" ProgID="Equation.3" ShapeID="_x0000_i1045" DrawAspect="Content" ObjectID="_1536647179" r:id="rId41"/>
        </w:object>
      </w:r>
      <w:r>
        <w:rPr>
          <w:sz w:val="28"/>
          <w:szCs w:val="28"/>
        </w:rPr>
        <w:t xml:space="preserve"> и </w:t>
      </w:r>
      <w:r>
        <w:rPr>
          <w:position w:val="-2"/>
        </w:rPr>
        <w:object w:dxaOrig="1987" w:dyaOrig="323">
          <v:shape id="_x0000_i1046" type="#_x0000_t75" style="width:85.15pt;height:7.9pt" o:ole="" filled="t" stroked="t" strokecolor="gray" strokeweight="0">
            <v:fill color2="black"/>
            <v:stroke color2="#7f7f7f"/>
            <v:imagedata r:id="rId30" o:title=""/>
            <w10:bordertop space="4"/>
            <w10:borderleft space="7"/>
            <w10:borderbottom space="4"/>
            <w10:borderright space="7"/>
          </v:shape>
          <o:OLEObject Type="Embed" ProgID="Equation.3" ShapeID="_x0000_i1046" DrawAspect="Content" ObjectID="_1536647180" r:id="rId42"/>
        </w:object>
      </w:r>
      <w:r>
        <w:rPr>
          <w:sz w:val="28"/>
          <w:szCs w:val="28"/>
        </w:rPr>
        <w:t>,</w:t>
      </w:r>
    </w:p>
    <w:p w:rsidR="00050880" w:rsidRDefault="00050880" w:rsidP="00050880">
      <w:pPr>
        <w:jc w:val="center"/>
        <w:rPr>
          <w:sz w:val="28"/>
          <w:szCs w:val="28"/>
        </w:rPr>
      </w:pPr>
      <w:r>
        <w:rPr>
          <w:position w:val="-14"/>
        </w:rPr>
        <w:object w:dxaOrig="1379" w:dyaOrig="566">
          <v:shape id="_x0000_i1047" type="#_x0000_t75" style="width:55.3pt;height:20.2pt" o:ole="" filled="t" stroked="t" strokecolor="gray" strokeweight="0">
            <v:fill color2="black"/>
            <v:stroke color2="#7f7f7f"/>
            <v:imagedata r:id="rId43" o:title=""/>
            <w10:bordertop space="4"/>
            <w10:borderleft space="7"/>
            <w10:borderbottom space="4"/>
            <w10:borderright space="7"/>
          </v:shape>
          <o:OLEObject Type="Embed" ProgID="Equation.3" ShapeID="_x0000_i1047" DrawAspect="Content" ObjectID="_1536647181" r:id="rId44"/>
        </w:object>
      </w:r>
    </w:p>
    <w:p w:rsidR="00050880" w:rsidRDefault="00050880" w:rsidP="0005088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Эта</w:t>
      </w:r>
      <w:proofErr w:type="spellEnd"/>
      <w:r>
        <w:rPr>
          <w:sz w:val="28"/>
          <w:szCs w:val="28"/>
        </w:rPr>
        <w:t xml:space="preserve"> величина получила </w:t>
      </w:r>
      <w:proofErr w:type="spellStart"/>
      <w:r>
        <w:rPr>
          <w:sz w:val="28"/>
          <w:szCs w:val="28"/>
        </w:rPr>
        <w:t>название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коэффициента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готовности</w:t>
      </w:r>
      <w:proofErr w:type="spellEnd"/>
      <w:r>
        <w:rPr>
          <w:sz w:val="28"/>
          <w:szCs w:val="28"/>
        </w:rPr>
        <w:t xml:space="preserve"> </w:t>
      </w:r>
    </w:p>
    <w:p w:rsidR="00050880" w:rsidRDefault="00050880" w:rsidP="00050880">
      <w:pPr>
        <w:ind w:firstLine="709"/>
        <w:jc w:val="center"/>
        <w:rPr>
          <w:sz w:val="28"/>
          <w:szCs w:val="28"/>
        </w:rPr>
      </w:pPr>
      <w:r>
        <w:rPr>
          <w:position w:val="-16"/>
        </w:rPr>
        <w:object w:dxaOrig="1920" w:dyaOrig="619">
          <v:shape id="_x0000_i1048" type="#_x0000_t75" style="width:81.65pt;height:22.85pt" o:ole="" filled="t" stroked="t" strokecolor="gray" strokeweight="0">
            <v:fill color2="black"/>
            <v:stroke color2="#7f7f7f"/>
            <v:imagedata r:id="rId45" o:title=""/>
            <w10:bordertop space="4"/>
            <w10:borderleft space="7"/>
            <w10:borderbottom space="4"/>
            <w10:borderright space="7"/>
          </v:shape>
          <o:OLEObject Type="Embed" ProgID="Equation.3" ShapeID="_x0000_i1048" DrawAspect="Content" ObjectID="_1536647182" r:id="rId46"/>
        </w:object>
      </w:r>
    </w:p>
    <w:p w:rsidR="00050880" w:rsidRDefault="00050880" w:rsidP="0005088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Если</w:t>
      </w:r>
      <w:proofErr w:type="spellEnd"/>
      <w:r>
        <w:rPr>
          <w:sz w:val="28"/>
          <w:szCs w:val="28"/>
        </w:rPr>
        <w:t xml:space="preserve"> </w:t>
      </w:r>
      <w:r>
        <w:rPr>
          <w:position w:val="1"/>
        </w:rPr>
        <w:object w:dxaOrig="267" w:dyaOrig="265">
          <v:shape id="_x0000_i1049" type="#_x0000_t75" style="width:2.65pt;height:5.25pt" o:ole="" filled="t" stroked="t" strokecolor="gray" strokeweight="0">
            <v:fill color2="black"/>
            <v:stroke color2="#7f7f7f"/>
            <v:imagedata r:id="rId47" o:title=""/>
            <w10:bordertop space="4"/>
            <w10:borderleft space="7"/>
            <w10:borderbottom space="4"/>
            <w10:borderright space="7"/>
          </v:shape>
          <o:OLEObject Type="Embed" ProgID="Equation.3" ShapeID="_x0000_i1049" DrawAspect="Content" ObjectID="_1536647183" r:id="rId48"/>
        </w:objec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r>
        <w:rPr>
          <w:position w:val="1"/>
        </w:rPr>
        <w:object w:dxaOrig="287" w:dyaOrig="265">
          <v:shape id="_x0000_i1050" type="#_x0000_t75" style="width:2.65pt;height:5.25pt" o:ole="" filled="t" stroked="t" strokecolor="gray" strokeweight="0">
            <v:fill color2="black"/>
            <v:stroke color2="#7f7f7f"/>
            <v:imagedata r:id="rId28" o:title=""/>
            <w10:bordertop space="4"/>
            <w10:borderleft space="7"/>
            <w10:borderbottom space="4"/>
            <w10:borderright space="7"/>
          </v:shape>
          <o:OLEObject Type="Embed" ProgID="Equation.3" ShapeID="_x0000_i1050" DrawAspect="Content" ObjectID="_1536647184" r:id="rId49"/>
        </w:object>
      </w:r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являются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постоянными</w:t>
      </w:r>
      <w:proofErr w:type="spellEnd"/>
      <w:r>
        <w:rPr>
          <w:sz w:val="28"/>
          <w:szCs w:val="28"/>
        </w:rPr>
        <w:t xml:space="preserve"> величинами, то </w:t>
      </w:r>
    </w:p>
    <w:p w:rsidR="00050880" w:rsidRDefault="00050880" w:rsidP="00050880">
      <w:pPr>
        <w:jc w:val="center"/>
        <w:rPr>
          <w:sz w:val="28"/>
          <w:szCs w:val="28"/>
        </w:rPr>
      </w:pPr>
      <w:r>
        <w:rPr>
          <w:position w:val="-19"/>
        </w:rPr>
        <w:object w:dxaOrig="1458" w:dyaOrig="672">
          <v:shape id="_x0000_i1051" type="#_x0000_t75" style="width:58.85pt;height:25.45pt" o:ole="" filled="t" stroked="t" strokecolor="gray" strokeweight="0">
            <v:fill color2="black"/>
            <v:stroke color2="#7f7f7f"/>
            <v:imagedata r:id="rId50" o:title=""/>
            <w10:bordertop space="4"/>
            <w10:borderleft space="7"/>
            <w10:borderbottom space="4"/>
            <w10:borderright space="7"/>
          </v:shape>
          <o:OLEObject Type="Embed" ProgID="Equation.3" ShapeID="_x0000_i1051" DrawAspect="Content" ObjectID="_1536647185" r:id="rId51"/>
        </w:object>
      </w:r>
    </w:p>
    <w:p w:rsidR="00050880" w:rsidRDefault="00050880" w:rsidP="0005088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где</w:t>
      </w:r>
      <w:proofErr w:type="spellEnd"/>
      <w:r>
        <w:rPr>
          <w:sz w:val="28"/>
          <w:szCs w:val="28"/>
        </w:rPr>
        <w:t xml:space="preserve"> </w:t>
      </w:r>
      <w:r>
        <w:rPr>
          <w:position w:val="-14"/>
        </w:rPr>
        <w:object w:dxaOrig="850" w:dyaOrig="566">
          <v:shape id="_x0000_i1052" type="#_x0000_t75" style="width:28.1pt;height:20.2pt" o:ole="" filled="t" stroked="t" strokecolor="gray" strokeweight="0">
            <v:fill color2="black"/>
            <v:stroke color2="#7f7f7f"/>
            <v:imagedata r:id="rId52" o:title=""/>
            <w10:bordertop space="4"/>
            <w10:borderleft space="7"/>
            <w10:borderbottom space="4"/>
            <w10:borderright space="7"/>
          </v:shape>
          <o:OLEObject Type="Embed" ProgID="Equation.3" ShapeID="_x0000_i1052" DrawAspect="Content" ObjectID="_1536647186" r:id="rId53"/>
        </w:objec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наработка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отказ</w:t>
      </w:r>
      <w:proofErr w:type="spellEnd"/>
      <w:r>
        <w:rPr>
          <w:sz w:val="28"/>
          <w:szCs w:val="28"/>
        </w:rPr>
        <w:t xml:space="preserve">, </w:t>
      </w:r>
      <w:r>
        <w:rPr>
          <w:position w:val="-14"/>
        </w:rPr>
        <w:object w:dxaOrig="899" w:dyaOrig="566">
          <v:shape id="_x0000_i1053" type="#_x0000_t75" style="width:30.75pt;height:20.2pt" o:ole="" filled="t" stroked="t" strokecolor="gray" strokeweight="0">
            <v:fill color2="black"/>
            <v:stroke color2="#7f7f7f"/>
            <v:imagedata r:id="rId54" o:title=""/>
            <w10:bordertop space="4"/>
            <w10:borderleft space="7"/>
            <w10:borderbottom space="4"/>
            <w10:borderright space="7"/>
          </v:shape>
          <o:OLEObject Type="Embed" ProgID="Equation.3" ShapeID="_x0000_i1053" DrawAspect="Content" ObjectID="_1536647187" r:id="rId55"/>
        </w:objec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среднее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восстановления</w:t>
      </w:r>
      <w:proofErr w:type="spellEnd"/>
      <w:r>
        <w:rPr>
          <w:sz w:val="28"/>
          <w:szCs w:val="28"/>
        </w:rPr>
        <w:t>.</w:t>
      </w:r>
    </w:p>
    <w:p w:rsidR="00050880" w:rsidRDefault="00050880" w:rsidP="0005088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Следовательно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коэффициент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готовности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отношение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продолжительности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безотказной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системы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данный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период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эксплуатации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сумме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продолжительностей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ремонтов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тот</w:t>
      </w:r>
      <w:proofErr w:type="spellEnd"/>
      <w:r>
        <w:rPr>
          <w:sz w:val="28"/>
          <w:szCs w:val="28"/>
        </w:rPr>
        <w:t xml:space="preserve"> же </w:t>
      </w:r>
      <w:proofErr w:type="spellStart"/>
      <w:r>
        <w:rPr>
          <w:sz w:val="28"/>
          <w:szCs w:val="28"/>
        </w:rPr>
        <w:t>период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эксплуатации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и будет </w:t>
      </w:r>
      <w:proofErr w:type="spellStart"/>
      <w:r>
        <w:rPr>
          <w:sz w:val="28"/>
          <w:szCs w:val="28"/>
          <w:lang w:val="ru-RU"/>
        </w:rPr>
        <w:t>являтся</w:t>
      </w:r>
      <w:proofErr w:type="spellEnd"/>
      <w:r>
        <w:rPr>
          <w:sz w:val="28"/>
          <w:szCs w:val="28"/>
          <w:lang w:val="ru-RU"/>
        </w:rPr>
        <w:t xml:space="preserve"> основной отличительной характеристикой надежности восстанавливаемых компьютерных систем</w:t>
      </w:r>
      <w:r>
        <w:rPr>
          <w:sz w:val="28"/>
          <w:szCs w:val="28"/>
        </w:rPr>
        <w:t>.</w:t>
      </w:r>
    </w:p>
    <w:p w:rsidR="00050880" w:rsidRDefault="00050880" w:rsidP="00050880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</w:t>
      </w:r>
    </w:p>
    <w:p w:rsidR="00050880" w:rsidRPr="00050880" w:rsidRDefault="00050880" w:rsidP="00050880">
      <w:pPr>
        <w:pBdr>
          <w:bottom w:val="single" w:sz="12" w:space="23" w:color="auto"/>
        </w:pBdr>
        <w:ind w:firstLine="709"/>
        <w:jc w:val="both"/>
        <w:rPr>
          <w:sz w:val="28"/>
          <w:szCs w:val="28"/>
          <w:lang w:val="ru-RU"/>
        </w:rPr>
      </w:pPr>
      <w:proofErr w:type="spellStart"/>
      <w:r w:rsidRPr="00050880">
        <w:rPr>
          <w:sz w:val="28"/>
          <w:szCs w:val="28"/>
        </w:rPr>
        <w:t>Работа</w:t>
      </w:r>
      <w:proofErr w:type="spellEnd"/>
      <w:r w:rsidRPr="00050880">
        <w:rPr>
          <w:sz w:val="28"/>
          <w:szCs w:val="28"/>
        </w:rPr>
        <w:t xml:space="preserve"> </w:t>
      </w:r>
      <w:proofErr w:type="spellStart"/>
      <w:r w:rsidRPr="00050880">
        <w:rPr>
          <w:sz w:val="28"/>
          <w:szCs w:val="28"/>
        </w:rPr>
        <w:t>выполнена</w:t>
      </w:r>
      <w:proofErr w:type="spellEnd"/>
      <w:r w:rsidRPr="00050880">
        <w:rPr>
          <w:sz w:val="28"/>
          <w:szCs w:val="28"/>
        </w:rPr>
        <w:t xml:space="preserve"> </w:t>
      </w:r>
      <w:proofErr w:type="spellStart"/>
      <w:r w:rsidRPr="00050880">
        <w:rPr>
          <w:sz w:val="28"/>
          <w:szCs w:val="28"/>
        </w:rPr>
        <w:t>под</w:t>
      </w:r>
      <w:proofErr w:type="spellEnd"/>
      <w:r w:rsidRPr="00050880">
        <w:rPr>
          <w:sz w:val="28"/>
          <w:szCs w:val="28"/>
        </w:rPr>
        <w:t xml:space="preserve"> </w:t>
      </w:r>
      <w:proofErr w:type="spellStart"/>
      <w:r w:rsidRPr="00050880">
        <w:rPr>
          <w:sz w:val="28"/>
          <w:szCs w:val="28"/>
        </w:rPr>
        <w:t>руководством</w:t>
      </w:r>
      <w:proofErr w:type="spellEnd"/>
      <w:r w:rsidRPr="00050880">
        <w:rPr>
          <w:sz w:val="28"/>
          <w:szCs w:val="28"/>
        </w:rPr>
        <w:t xml:space="preserve">  доц. </w:t>
      </w:r>
      <w:proofErr w:type="spellStart"/>
      <w:r w:rsidRPr="00050880">
        <w:rPr>
          <w:sz w:val="28"/>
          <w:szCs w:val="28"/>
        </w:rPr>
        <w:t>кафедры</w:t>
      </w:r>
      <w:proofErr w:type="spellEnd"/>
      <w:r w:rsidRPr="00050880">
        <w:rPr>
          <w:sz w:val="28"/>
          <w:szCs w:val="28"/>
        </w:rPr>
        <w:t xml:space="preserve"> </w:t>
      </w:r>
      <w:r w:rsidRPr="00050880">
        <w:rPr>
          <w:sz w:val="28"/>
          <w:szCs w:val="28"/>
          <w:lang w:val="ru-RU"/>
        </w:rPr>
        <w:t>АЕП Смолина Ю.А.</w:t>
      </w:r>
    </w:p>
    <w:sectPr w:rsidR="00050880" w:rsidRPr="00050880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050880"/>
    <w:rsid w:val="00050880"/>
    <w:rsid w:val="0007502A"/>
    <w:rsid w:val="00164619"/>
    <w:rsid w:val="00453984"/>
    <w:rsid w:val="00B30AD2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50880"/>
    <w:pPr>
      <w:widowControl w:val="0"/>
      <w:suppressAutoHyphens/>
      <w:ind w:firstLine="567"/>
      <w:jc w:val="both"/>
    </w:pPr>
    <w:rPr>
      <w:rFonts w:eastAsia="Andale Sans UI"/>
      <w:kern w:val="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2.bin"/><Relationship Id="rId47" Type="http://schemas.openxmlformats.org/officeDocument/2006/relationships/image" Target="media/image20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oleObject" Target="embeddings/oleObject28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6.bin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3.bin"/><Relationship Id="rId52" Type="http://schemas.openxmlformats.org/officeDocument/2006/relationships/image" Target="media/image2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5.bin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7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1757</Words>
  <Characters>1003</Characters>
  <Application>Microsoft Office Word</Application>
  <DocSecurity>0</DocSecurity>
  <Lines>8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2016-09-29T06:38:00Z</dcterms:created>
  <dcterms:modified xsi:type="dcterms:W3CDTF">2016-09-29T06:40:00Z</dcterms:modified>
</cp:coreProperties>
</file>