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9" w:rsidRPr="0076344C" w:rsidRDefault="00611679" w:rsidP="00611679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Ташликович</w:t>
      </w:r>
      <w:proofErr w:type="spellEnd"/>
      <w:r>
        <w:rPr>
          <w:b/>
          <w:bCs/>
          <w:sz w:val="28"/>
          <w:szCs w:val="28"/>
        </w:rPr>
        <w:t xml:space="preserve"> А. М.</w:t>
      </w:r>
    </w:p>
    <w:p w:rsidR="00611679" w:rsidRPr="0076344C" w:rsidRDefault="00611679" w:rsidP="00611679">
      <w:pPr>
        <w:ind w:firstLine="709"/>
        <w:jc w:val="both"/>
        <w:rPr>
          <w:b/>
          <w:bCs/>
          <w:caps/>
          <w:sz w:val="28"/>
          <w:szCs w:val="28"/>
          <w:shd w:val="clear" w:color="auto" w:fill="FFFFFF"/>
        </w:rPr>
      </w:pPr>
      <w:r w:rsidRPr="00451D0D">
        <w:rPr>
          <w:b/>
          <w:bCs/>
          <w:caps/>
          <w:sz w:val="28"/>
          <w:szCs w:val="28"/>
        </w:rPr>
        <w:t xml:space="preserve">Розробка </w:t>
      </w:r>
      <w:r w:rsidRPr="0076344C">
        <w:rPr>
          <w:b/>
          <w:bCs/>
          <w:caps/>
          <w:sz w:val="28"/>
          <w:szCs w:val="28"/>
        </w:rPr>
        <w:t>методики вимірювання шуму під час виконання пол</w:t>
      </w:r>
      <w:r>
        <w:rPr>
          <w:b/>
          <w:bCs/>
          <w:caps/>
          <w:sz w:val="28"/>
          <w:szCs w:val="28"/>
        </w:rPr>
        <w:t>ЬО</w:t>
      </w:r>
      <w:r w:rsidRPr="0076344C">
        <w:rPr>
          <w:b/>
          <w:bCs/>
          <w:caps/>
          <w:sz w:val="28"/>
          <w:szCs w:val="28"/>
        </w:rPr>
        <w:t>вих робіт</w:t>
      </w:r>
      <w:r w:rsidRPr="0076344C">
        <w:rPr>
          <w:b/>
          <w:bCs/>
          <w:caps/>
          <w:sz w:val="28"/>
          <w:szCs w:val="28"/>
          <w:shd w:val="clear" w:color="auto" w:fill="FFFFFF"/>
        </w:rPr>
        <w:t xml:space="preserve"> </w:t>
      </w:r>
    </w:p>
    <w:p w:rsidR="00611679" w:rsidRPr="00A27C22" w:rsidRDefault="00611679" w:rsidP="00611679">
      <w:pPr>
        <w:ind w:firstLine="709"/>
        <w:jc w:val="both"/>
        <w:rPr>
          <w:bCs/>
          <w:sz w:val="28"/>
          <w:szCs w:val="28"/>
        </w:rPr>
      </w:pPr>
      <w:r w:rsidRPr="0076344C">
        <w:rPr>
          <w:sz w:val="28"/>
          <w:szCs w:val="28"/>
          <w:shd w:val="clear" w:color="auto" w:fill="FFFFFF"/>
        </w:rPr>
        <w:t>Рівень інтенсивності шуму в кабінах і на площадках різноманітних сільськогосподарських машин, в тому числі і тракторів, перевищує допустимі по всьому  спектру частот. Він залежить від потужності двигуна, числа його обертів, напруги, з якою працює машина, швидкості її руху. По мірі їх зростання відбувається збільшення рівня шуму та зміщення його в високочастотну частину спектру. На колісних тракторах переважаючими є низькі та середні.</w:t>
      </w:r>
      <w:r>
        <w:rPr>
          <w:bCs/>
          <w:sz w:val="28"/>
          <w:szCs w:val="28"/>
        </w:rPr>
        <w:t xml:space="preserve"> </w:t>
      </w:r>
    </w:p>
    <w:p w:rsidR="00611679" w:rsidRDefault="00611679" w:rsidP="0061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на комбайнах обумовлений роботою двигуна, молотильних апаратів, очищувальних споруд, ходових систем та систем передач. На самохідних комбайнах з тепловим двигуном шум переважно високочастотний.</w:t>
      </w:r>
    </w:p>
    <w:p w:rsidR="00611679" w:rsidRPr="0076344C" w:rsidRDefault="00611679" w:rsidP="00611679">
      <w:pPr>
        <w:ind w:firstLine="709"/>
        <w:jc w:val="both"/>
        <w:rPr>
          <w:sz w:val="28"/>
          <w:szCs w:val="28"/>
        </w:rPr>
      </w:pPr>
      <w:r w:rsidRPr="0076344C">
        <w:rPr>
          <w:sz w:val="28"/>
          <w:szCs w:val="28"/>
        </w:rPr>
        <w:t xml:space="preserve">Враховуючи значні технічні труднощі щодо зниження рівня шуму при виконанні виробничих процесів, доводиться орієнтуватися не на рівні шуму, що спричинюють подразнення чи </w:t>
      </w:r>
      <w:proofErr w:type="spellStart"/>
      <w:r w:rsidRPr="0076344C">
        <w:rPr>
          <w:sz w:val="28"/>
          <w:szCs w:val="28"/>
        </w:rPr>
        <w:t>втомлення</w:t>
      </w:r>
      <w:proofErr w:type="spellEnd"/>
      <w:r w:rsidRPr="0076344C">
        <w:rPr>
          <w:sz w:val="28"/>
          <w:szCs w:val="28"/>
        </w:rPr>
        <w:t>, а на такі допустимі рівні шуму, за яких виключається імовірність набуття працівником професійних захворювань.</w:t>
      </w:r>
    </w:p>
    <w:p w:rsidR="00611679" w:rsidRPr="0076344C" w:rsidRDefault="00611679" w:rsidP="00611679">
      <w:pPr>
        <w:ind w:firstLine="709"/>
        <w:jc w:val="both"/>
        <w:rPr>
          <w:sz w:val="28"/>
          <w:szCs w:val="28"/>
        </w:rPr>
      </w:pPr>
      <w:r w:rsidRPr="0076344C">
        <w:rPr>
          <w:sz w:val="28"/>
          <w:szCs w:val="28"/>
        </w:rPr>
        <w:t xml:space="preserve">При нормуванні шуму до уваги беруться різні його види. Відповідно до </w:t>
      </w:r>
      <w:proofErr w:type="spellStart"/>
      <w:r w:rsidRPr="0076344C">
        <w:rPr>
          <w:sz w:val="28"/>
          <w:szCs w:val="28"/>
        </w:rPr>
        <w:t>ГОСТу</w:t>
      </w:r>
      <w:proofErr w:type="spellEnd"/>
      <w:r w:rsidRPr="0076344C">
        <w:rPr>
          <w:sz w:val="28"/>
          <w:szCs w:val="28"/>
        </w:rPr>
        <w:t xml:space="preserve"> 12.1.003-83 та </w:t>
      </w:r>
      <w:proofErr w:type="spellStart"/>
      <w:r w:rsidRPr="0076344C">
        <w:rPr>
          <w:sz w:val="28"/>
          <w:szCs w:val="28"/>
        </w:rPr>
        <w:t>ДСНу</w:t>
      </w:r>
      <w:proofErr w:type="spellEnd"/>
      <w:r w:rsidRPr="0076344C">
        <w:rPr>
          <w:sz w:val="28"/>
          <w:szCs w:val="28"/>
        </w:rPr>
        <w:t xml:space="preserve"> 3.3.6.037-99 шуми класифікуються за характером спектра та часовими характеристиками. За першою ознакою шуми поділяються на </w:t>
      </w:r>
      <w:proofErr w:type="spellStart"/>
      <w:r w:rsidRPr="0076344C">
        <w:rPr>
          <w:sz w:val="28"/>
          <w:szCs w:val="28"/>
        </w:rPr>
        <w:t>широкосмужні</w:t>
      </w:r>
      <w:proofErr w:type="spellEnd"/>
      <w:r w:rsidRPr="0076344C">
        <w:rPr>
          <w:sz w:val="28"/>
          <w:szCs w:val="28"/>
        </w:rPr>
        <w:t xml:space="preserve">, з неперервним спектром шириною понад одну октаву, та </w:t>
      </w:r>
      <w:proofErr w:type="spellStart"/>
      <w:r w:rsidRPr="0076344C">
        <w:rPr>
          <w:sz w:val="28"/>
          <w:szCs w:val="28"/>
        </w:rPr>
        <w:t>вузькосмужні</w:t>
      </w:r>
      <w:proofErr w:type="spellEnd"/>
      <w:r w:rsidRPr="0076344C">
        <w:rPr>
          <w:sz w:val="28"/>
          <w:szCs w:val="28"/>
        </w:rPr>
        <w:t xml:space="preserve">, або тональні, у спектрі яких є виражені дискретні тони. За часовими характеристиками шуми можуть бути постійними, якщо їх рівень протягом робочої зміни (8 </w:t>
      </w:r>
      <w:proofErr w:type="spellStart"/>
      <w:r w:rsidRPr="0076344C">
        <w:rPr>
          <w:sz w:val="28"/>
          <w:szCs w:val="28"/>
        </w:rPr>
        <w:t>год</w:t>
      </w:r>
      <w:proofErr w:type="spellEnd"/>
      <w:r w:rsidRPr="0076344C">
        <w:rPr>
          <w:sz w:val="28"/>
          <w:szCs w:val="28"/>
        </w:rPr>
        <w:t xml:space="preserve">) змінюється не більше, ніж на 5 </w:t>
      </w:r>
      <w:proofErr w:type="spellStart"/>
      <w:r w:rsidRPr="0076344C">
        <w:rPr>
          <w:sz w:val="28"/>
          <w:szCs w:val="28"/>
        </w:rPr>
        <w:t>дБА</w:t>
      </w:r>
      <w:proofErr w:type="spellEnd"/>
      <w:r w:rsidRPr="0076344C">
        <w:rPr>
          <w:sz w:val="28"/>
          <w:szCs w:val="28"/>
        </w:rPr>
        <w:t>, та непостійними. Останні поділяються на:</w:t>
      </w:r>
      <w:r w:rsidRPr="00562694">
        <w:rPr>
          <w:sz w:val="28"/>
          <w:szCs w:val="28"/>
        </w:rPr>
        <w:t xml:space="preserve"> </w:t>
      </w:r>
      <w:r w:rsidRPr="0076344C">
        <w:rPr>
          <w:sz w:val="28"/>
          <w:szCs w:val="28"/>
        </w:rPr>
        <w:t xml:space="preserve">- мінливі, рівень шуму яких </w:t>
      </w:r>
      <w:r w:rsidRPr="001E52F2">
        <w:rPr>
          <w:sz w:val="28"/>
          <w:szCs w:val="28"/>
        </w:rPr>
        <w:t>безперервно</w:t>
      </w:r>
      <w:r w:rsidRPr="0076344C">
        <w:rPr>
          <w:sz w:val="28"/>
          <w:szCs w:val="28"/>
        </w:rPr>
        <w:t xml:space="preserve"> змінюється (коливається) в часі більше, ніж на 5 </w:t>
      </w:r>
      <w:proofErr w:type="spellStart"/>
      <w:r w:rsidRPr="0076344C">
        <w:rPr>
          <w:sz w:val="28"/>
          <w:szCs w:val="28"/>
        </w:rPr>
        <w:t>дБА</w:t>
      </w:r>
      <w:proofErr w:type="spellEnd"/>
      <w:r w:rsidRPr="0076344C">
        <w:rPr>
          <w:sz w:val="28"/>
          <w:szCs w:val="28"/>
        </w:rPr>
        <w:t>;</w:t>
      </w:r>
      <w:r w:rsidRPr="00562694">
        <w:rPr>
          <w:sz w:val="28"/>
          <w:szCs w:val="28"/>
        </w:rPr>
        <w:t xml:space="preserve"> </w:t>
      </w:r>
      <w:r w:rsidRPr="0076344C">
        <w:rPr>
          <w:sz w:val="28"/>
          <w:szCs w:val="28"/>
        </w:rPr>
        <w:t xml:space="preserve">- переривчасті, рівень шуму яких змінюється </w:t>
      </w:r>
      <w:proofErr w:type="spellStart"/>
      <w:r w:rsidRPr="0076344C">
        <w:rPr>
          <w:sz w:val="28"/>
          <w:szCs w:val="28"/>
        </w:rPr>
        <w:t>ступінчасто</w:t>
      </w:r>
      <w:proofErr w:type="spellEnd"/>
      <w:r w:rsidRPr="0076344C">
        <w:rPr>
          <w:sz w:val="28"/>
          <w:szCs w:val="28"/>
        </w:rPr>
        <w:t xml:space="preserve"> на 5 </w:t>
      </w:r>
      <w:proofErr w:type="spellStart"/>
      <w:r w:rsidRPr="0076344C">
        <w:rPr>
          <w:sz w:val="28"/>
          <w:szCs w:val="28"/>
        </w:rPr>
        <w:t>дБА</w:t>
      </w:r>
      <w:proofErr w:type="spellEnd"/>
      <w:r w:rsidRPr="0076344C">
        <w:rPr>
          <w:sz w:val="28"/>
          <w:szCs w:val="28"/>
        </w:rPr>
        <w:t xml:space="preserve"> і більше; при цьому довжина інтервалів, під час яких рівень залишається сталим;</w:t>
      </w:r>
      <w:r w:rsidRPr="00562694">
        <w:rPr>
          <w:sz w:val="28"/>
          <w:szCs w:val="28"/>
        </w:rPr>
        <w:t xml:space="preserve"> </w:t>
      </w:r>
      <w:r w:rsidRPr="0076344C">
        <w:rPr>
          <w:sz w:val="28"/>
          <w:szCs w:val="28"/>
        </w:rPr>
        <w:t xml:space="preserve">- імпульсні, які складаються з одного або декількох звукових сигналів, кожен з яких довжиною менше 1 с; при цьому рівні шуму відрізняються не менше, ніж на 7 </w:t>
      </w:r>
      <w:proofErr w:type="spellStart"/>
      <w:r w:rsidRPr="0076344C">
        <w:rPr>
          <w:sz w:val="28"/>
          <w:szCs w:val="28"/>
        </w:rPr>
        <w:t>дБА</w:t>
      </w:r>
      <w:proofErr w:type="spellEnd"/>
      <w:r w:rsidRPr="0076344C">
        <w:rPr>
          <w:sz w:val="28"/>
          <w:szCs w:val="28"/>
        </w:rPr>
        <w:t>.</w:t>
      </w:r>
    </w:p>
    <w:p w:rsidR="00611679" w:rsidRPr="0076344C" w:rsidRDefault="00611679" w:rsidP="00611679">
      <w:pPr>
        <w:ind w:firstLine="709"/>
        <w:jc w:val="both"/>
        <w:rPr>
          <w:sz w:val="28"/>
          <w:szCs w:val="28"/>
        </w:rPr>
      </w:pPr>
      <w:r w:rsidRPr="0076344C">
        <w:rPr>
          <w:sz w:val="28"/>
          <w:szCs w:val="28"/>
        </w:rPr>
        <w:t xml:space="preserve">Нормування шуму здійснюється за двома методами: нормування за граничним спектром шуму та нормування рівня звуку в </w:t>
      </w:r>
      <w:proofErr w:type="spellStart"/>
      <w:r w:rsidRPr="0076344C">
        <w:rPr>
          <w:sz w:val="28"/>
          <w:szCs w:val="28"/>
        </w:rPr>
        <w:t>дБА</w:t>
      </w:r>
      <w:proofErr w:type="spellEnd"/>
      <w:r w:rsidRPr="0076344C">
        <w:rPr>
          <w:sz w:val="28"/>
          <w:szCs w:val="28"/>
        </w:rPr>
        <w:t>.</w:t>
      </w:r>
    </w:p>
    <w:p w:rsidR="00611679" w:rsidRPr="0076344C" w:rsidRDefault="00611679" w:rsidP="00611679">
      <w:pPr>
        <w:ind w:firstLine="709"/>
        <w:jc w:val="both"/>
        <w:rPr>
          <w:bCs/>
          <w:sz w:val="28"/>
          <w:szCs w:val="28"/>
        </w:rPr>
      </w:pPr>
      <w:r w:rsidRPr="00956F0F">
        <w:rPr>
          <w:sz w:val="28"/>
          <w:szCs w:val="28"/>
        </w:rPr>
        <w:t>Для визначення відповідності рівнів шуму та рівнів звукового тиску нормованим значенням, а також для порівняльної оцінки різних заходів, спрямованих на зниження шуму, проводять вимірювання шуму на робочих місцях і у виробничому приміщенні. Для цього використовується: шумомір ШМ-1, вимірювач шуму та вібрації ВШВ-003, акусти</w:t>
      </w:r>
      <w:r>
        <w:rPr>
          <w:sz w:val="28"/>
          <w:szCs w:val="28"/>
        </w:rPr>
        <w:t>чна вимірювальна апаратура фірм</w:t>
      </w:r>
      <w:r w:rsidRPr="00956F0F">
        <w:rPr>
          <w:sz w:val="28"/>
          <w:szCs w:val="28"/>
        </w:rPr>
        <w:t xml:space="preserve"> ЮТ (Німеччина)</w:t>
      </w:r>
      <w:r>
        <w:rPr>
          <w:sz w:val="28"/>
          <w:szCs w:val="28"/>
        </w:rPr>
        <w:t>,</w:t>
      </w:r>
      <w:r w:rsidRPr="00956F0F">
        <w:rPr>
          <w:sz w:val="28"/>
          <w:szCs w:val="28"/>
        </w:rPr>
        <w:t xml:space="preserve"> "</w:t>
      </w:r>
      <w:proofErr w:type="spellStart"/>
      <w:r w:rsidRPr="00956F0F">
        <w:rPr>
          <w:sz w:val="28"/>
          <w:szCs w:val="28"/>
        </w:rPr>
        <w:t>Брюль</w:t>
      </w:r>
      <w:proofErr w:type="spellEnd"/>
      <w:r w:rsidRPr="00956F0F">
        <w:rPr>
          <w:sz w:val="28"/>
          <w:szCs w:val="28"/>
        </w:rPr>
        <w:t xml:space="preserve"> і </w:t>
      </w:r>
      <w:proofErr w:type="spellStart"/>
      <w:r w:rsidRPr="00956F0F">
        <w:rPr>
          <w:sz w:val="28"/>
          <w:szCs w:val="28"/>
        </w:rPr>
        <w:t>К'єр</w:t>
      </w:r>
      <w:proofErr w:type="spellEnd"/>
      <w:r w:rsidRPr="00956F0F">
        <w:rPr>
          <w:sz w:val="28"/>
          <w:szCs w:val="28"/>
        </w:rPr>
        <w:t>" (Данія)</w:t>
      </w:r>
      <w:r>
        <w:rPr>
          <w:sz w:val="28"/>
          <w:szCs w:val="28"/>
        </w:rPr>
        <w:t xml:space="preserve"> тощо</w:t>
      </w:r>
      <w:r w:rsidRPr="00956F0F">
        <w:rPr>
          <w:sz w:val="28"/>
          <w:szCs w:val="28"/>
        </w:rPr>
        <w:t xml:space="preserve">. </w:t>
      </w:r>
    </w:p>
    <w:p w:rsidR="00611679" w:rsidRDefault="00611679" w:rsidP="00611679">
      <w:pPr>
        <w:ind w:firstLine="709"/>
        <w:jc w:val="both"/>
        <w:rPr>
          <w:bCs/>
          <w:sz w:val="28"/>
          <w:szCs w:val="28"/>
        </w:rPr>
      </w:pPr>
      <w:r w:rsidRPr="0076344C">
        <w:rPr>
          <w:bCs/>
          <w:sz w:val="28"/>
          <w:szCs w:val="28"/>
        </w:rPr>
        <w:t>При проведенні вимірювань шуму повинні бути прийняті вказані в виробничих інструкціях до приладів міри по усуненню впливу зовнішніх факторів, які спотворюють показання приладів.</w:t>
      </w:r>
    </w:p>
    <w:p w:rsidR="00611679" w:rsidRPr="0076344C" w:rsidRDefault="00611679" w:rsidP="00611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  <w:r w:rsidRPr="0076344C">
        <w:t xml:space="preserve"> </w:t>
      </w:r>
      <w:r w:rsidRPr="0076344C">
        <w:rPr>
          <w:bCs/>
          <w:sz w:val="28"/>
          <w:szCs w:val="28"/>
        </w:rPr>
        <w:t>вимірювання шуму під час виконання пол</w:t>
      </w:r>
      <w:r w:rsidRPr="001E52F2">
        <w:rPr>
          <w:bCs/>
          <w:sz w:val="28"/>
          <w:szCs w:val="28"/>
        </w:rPr>
        <w:t>ьо</w:t>
      </w:r>
      <w:r w:rsidRPr="0076344C">
        <w:rPr>
          <w:bCs/>
          <w:sz w:val="28"/>
          <w:szCs w:val="28"/>
        </w:rPr>
        <w:t>вих робіт</w:t>
      </w:r>
      <w:r>
        <w:rPr>
          <w:bCs/>
          <w:sz w:val="28"/>
          <w:szCs w:val="28"/>
        </w:rPr>
        <w:t xml:space="preserve"> повинна містити сферу застосування, нормативні посилання, технічні вимоги, вимоги безпеки, вимоги охорони довкілля, методи контролювання, настанову щодо застосування тощо.</w:t>
      </w:r>
    </w:p>
    <w:p w:rsidR="00D15BB4" w:rsidRDefault="00611679" w:rsidP="00611679">
      <w:pPr>
        <w:pBdr>
          <w:top w:val="single" w:sz="4" w:space="1" w:color="auto"/>
        </w:pBdr>
        <w:jc w:val="right"/>
      </w:pPr>
      <w:r w:rsidRPr="007179BC">
        <w:t>Робот</w:t>
      </w:r>
      <w:r>
        <w:t>у</w:t>
      </w:r>
      <w:r w:rsidRPr="007179BC">
        <w:t xml:space="preserve"> виконан</w:t>
      </w:r>
      <w:r>
        <w:t>о</w:t>
      </w:r>
      <w:r w:rsidRPr="007179BC">
        <w:t xml:space="preserve"> під керівництвом </w:t>
      </w:r>
      <w:r>
        <w:t>ст</w:t>
      </w:r>
      <w:r w:rsidRPr="007179BC">
        <w:t>.</w:t>
      </w:r>
      <w:r>
        <w:t xml:space="preserve"> викладача</w:t>
      </w:r>
      <w:r w:rsidRPr="007179BC">
        <w:t xml:space="preserve"> каф. </w:t>
      </w:r>
      <w:proofErr w:type="spellStart"/>
      <w:r w:rsidRPr="007179BC">
        <w:t>ОПСтаС</w:t>
      </w:r>
      <w:proofErr w:type="spellEnd"/>
      <w:r w:rsidRPr="007179BC">
        <w:t xml:space="preserve"> </w:t>
      </w:r>
      <w:r>
        <w:t>Шматкова Д. І.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11679"/>
    <w:rsid w:val="000731D9"/>
    <w:rsid w:val="0007502A"/>
    <w:rsid w:val="00164619"/>
    <w:rsid w:val="00453984"/>
    <w:rsid w:val="00611679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2016-10-03T11:24:00Z</dcterms:created>
  <dcterms:modified xsi:type="dcterms:W3CDTF">2016-10-03T11:24:00Z</dcterms:modified>
</cp:coreProperties>
</file>