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5D" w:rsidRDefault="00E2715D" w:rsidP="00E2715D">
      <w:pPr>
        <w:rPr>
          <w:b/>
          <w:sz w:val="28"/>
          <w:szCs w:val="28"/>
        </w:rPr>
      </w:pPr>
      <w:proofErr w:type="spellStart"/>
      <w:r w:rsidRPr="00072FD8">
        <w:rPr>
          <w:b/>
          <w:sz w:val="28"/>
          <w:szCs w:val="28"/>
        </w:rPr>
        <w:t>Онопченко</w:t>
      </w:r>
      <w:proofErr w:type="spellEnd"/>
      <w:r>
        <w:rPr>
          <w:b/>
          <w:sz w:val="28"/>
          <w:szCs w:val="28"/>
        </w:rPr>
        <w:t xml:space="preserve"> Ю. О.</w:t>
      </w:r>
    </w:p>
    <w:p w:rsidR="00E2715D" w:rsidRPr="007176B5" w:rsidRDefault="00E2715D" w:rsidP="00E2715D">
      <w:pPr>
        <w:rPr>
          <w:b/>
          <w:sz w:val="28"/>
          <w:szCs w:val="28"/>
        </w:rPr>
      </w:pPr>
    </w:p>
    <w:p w:rsidR="00E2715D" w:rsidRPr="002A067E" w:rsidRDefault="00E2715D" w:rsidP="00E27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ОПТИМІЗАЦІЯ </w:t>
      </w:r>
      <w:r w:rsidRPr="00072FD8">
        <w:rPr>
          <w:b/>
          <w:caps/>
          <w:sz w:val="28"/>
          <w:szCs w:val="28"/>
        </w:rPr>
        <w:t>п’єзорезонаторів за допомогою комп’ютерного моделювання</w:t>
      </w:r>
    </w:p>
    <w:p w:rsidR="00E2715D" w:rsidRDefault="00E2715D" w:rsidP="00E271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2FD8">
        <w:rPr>
          <w:sz w:val="28"/>
          <w:szCs w:val="28"/>
        </w:rPr>
        <w:t>’</w:t>
      </w:r>
      <w:r>
        <w:rPr>
          <w:sz w:val="28"/>
          <w:szCs w:val="28"/>
        </w:rPr>
        <w:t xml:space="preserve">єзоелектричний резонатор (ПР) є </w:t>
      </w:r>
      <w:proofErr w:type="spellStart"/>
      <w:r>
        <w:rPr>
          <w:sz w:val="28"/>
          <w:szCs w:val="28"/>
        </w:rPr>
        <w:t>високостабільною</w:t>
      </w:r>
      <w:proofErr w:type="spellEnd"/>
      <w:r>
        <w:rPr>
          <w:sz w:val="28"/>
          <w:szCs w:val="28"/>
        </w:rPr>
        <w:t xml:space="preserve"> коливальною системою з добротністю до 1 млн. одиниць і тому є дуже привабливим для використання у якості чутливого елементу датчиків фізичних величин </w:t>
      </w:r>
      <w:r w:rsidRPr="00F439D3">
        <w:rPr>
          <w:sz w:val="28"/>
          <w:szCs w:val="28"/>
        </w:rPr>
        <w:t>[1]</w:t>
      </w:r>
      <w:r>
        <w:rPr>
          <w:sz w:val="28"/>
          <w:szCs w:val="28"/>
        </w:rPr>
        <w:t>.</w:t>
      </w:r>
    </w:p>
    <w:p w:rsidR="00E2715D" w:rsidRDefault="00E2715D" w:rsidP="00E2715D">
      <w:pPr>
        <w:ind w:firstLine="708"/>
        <w:jc w:val="both"/>
        <w:rPr>
          <w:sz w:val="28"/>
          <w:szCs w:val="28"/>
        </w:rPr>
      </w:pPr>
      <w:r w:rsidRPr="00BC128F">
        <w:rPr>
          <w:sz w:val="28"/>
          <w:szCs w:val="28"/>
        </w:rPr>
        <w:t>В р</w:t>
      </w:r>
      <w:r>
        <w:rPr>
          <w:sz w:val="28"/>
          <w:szCs w:val="28"/>
        </w:rPr>
        <w:t>о</w:t>
      </w:r>
      <w:r w:rsidRPr="00BC128F">
        <w:rPr>
          <w:sz w:val="28"/>
          <w:szCs w:val="28"/>
        </w:rPr>
        <w:t xml:space="preserve">боті розглянуті </w:t>
      </w:r>
      <w:r w:rsidRPr="00482EA3">
        <w:rPr>
          <w:sz w:val="28"/>
          <w:szCs w:val="28"/>
        </w:rPr>
        <w:t>можливост</w:t>
      </w:r>
      <w:r>
        <w:rPr>
          <w:sz w:val="28"/>
          <w:szCs w:val="28"/>
        </w:rPr>
        <w:t xml:space="preserve">і </w:t>
      </w:r>
      <w:r w:rsidRPr="00482EA3">
        <w:rPr>
          <w:sz w:val="28"/>
          <w:szCs w:val="28"/>
        </w:rPr>
        <w:t>використання</w:t>
      </w:r>
      <w:r w:rsidRPr="00AB4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 як чутливого елементу датчиків. проаналізовані наступні шляхи впливу на параметри </w:t>
      </w: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ма</w:t>
      </w:r>
      <w:r w:rsidR="00426374" w:rsidRPr="00426374">
        <w:rPr>
          <w:sz w:val="28"/>
          <w:szCs w:val="28"/>
        </w:rPr>
        <w:t>л</w:t>
      </w:r>
      <w:r>
        <w:rPr>
          <w:sz w:val="28"/>
          <w:szCs w:val="28"/>
        </w:rPr>
        <w:t>очутливість</w:t>
      </w:r>
      <w:proofErr w:type="spellEnd"/>
      <w:r>
        <w:rPr>
          <w:sz w:val="28"/>
          <w:szCs w:val="28"/>
        </w:rPr>
        <w:t xml:space="preserve">, сило чутливість, зміна </w:t>
      </w:r>
      <w:proofErr w:type="spellStart"/>
      <w:r>
        <w:rPr>
          <w:sz w:val="28"/>
          <w:szCs w:val="28"/>
        </w:rPr>
        <w:t>міжелектродного</w:t>
      </w:r>
      <w:proofErr w:type="spellEnd"/>
      <w:r>
        <w:rPr>
          <w:sz w:val="28"/>
          <w:szCs w:val="28"/>
        </w:rPr>
        <w:t xml:space="preserve"> зазору, температурочутливість, чутливість до зміни електричного поля збудження резонатора.</w:t>
      </w:r>
    </w:p>
    <w:p w:rsidR="00E2715D" w:rsidRPr="00712E37" w:rsidRDefault="00E2715D" w:rsidP="00E271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Обрана для оптимізації конструкція чутливого елементу на основі ПР з однобічним </w:t>
      </w:r>
      <w:proofErr w:type="spellStart"/>
      <w:r>
        <w:rPr>
          <w:sz w:val="28"/>
          <w:szCs w:val="28"/>
        </w:rPr>
        <w:t>масонавантаженням</w:t>
      </w:r>
      <w:proofErr w:type="spellEnd"/>
      <w:r>
        <w:rPr>
          <w:sz w:val="28"/>
          <w:szCs w:val="28"/>
        </w:rPr>
        <w:t xml:space="preserve"> (перший електрод) і змінним зазором між другим електродом і поверхнею кристалічного елементу </w:t>
      </w:r>
      <w:r w:rsidRPr="00A45040">
        <w:rPr>
          <w:sz w:val="28"/>
          <w:szCs w:val="28"/>
        </w:rPr>
        <w:t>[2]</w:t>
      </w:r>
      <w:r>
        <w:rPr>
          <w:sz w:val="28"/>
          <w:szCs w:val="28"/>
        </w:rPr>
        <w:t>.</w:t>
      </w:r>
    </w:p>
    <w:p w:rsidR="00E2715D" w:rsidRDefault="00E2715D" w:rsidP="00E2715D">
      <w:pPr>
        <w:ind w:firstLine="708"/>
        <w:jc w:val="both"/>
        <w:rPr>
          <w:sz w:val="28"/>
          <w:szCs w:val="28"/>
        </w:rPr>
      </w:pPr>
      <w:r w:rsidRPr="00F01F5D">
        <w:rPr>
          <w:sz w:val="28"/>
          <w:szCs w:val="28"/>
        </w:rPr>
        <w:t>Мет</w:t>
      </w:r>
      <w:r>
        <w:rPr>
          <w:sz w:val="28"/>
          <w:szCs w:val="28"/>
        </w:rPr>
        <w:t>ою</w:t>
      </w:r>
      <w:r w:rsidRPr="00F01F5D">
        <w:rPr>
          <w:sz w:val="28"/>
          <w:szCs w:val="28"/>
        </w:rPr>
        <w:t xml:space="preserve"> досліджень </w:t>
      </w:r>
      <w:r>
        <w:rPr>
          <w:sz w:val="28"/>
          <w:szCs w:val="28"/>
        </w:rPr>
        <w:t>є</w:t>
      </w:r>
      <w:r w:rsidRPr="00F01F5D">
        <w:rPr>
          <w:sz w:val="28"/>
          <w:szCs w:val="28"/>
        </w:rPr>
        <w:t xml:space="preserve"> поліпшення </w:t>
      </w:r>
      <w:proofErr w:type="spellStart"/>
      <w:r w:rsidRPr="00F01F5D">
        <w:rPr>
          <w:sz w:val="28"/>
          <w:szCs w:val="28"/>
        </w:rPr>
        <w:t>точнісних</w:t>
      </w:r>
      <w:proofErr w:type="spellEnd"/>
      <w:r w:rsidRPr="00F01F5D">
        <w:rPr>
          <w:sz w:val="28"/>
          <w:szCs w:val="28"/>
        </w:rPr>
        <w:t xml:space="preserve"> характеристик </w:t>
      </w:r>
      <w:proofErr w:type="spellStart"/>
      <w:r w:rsidRPr="00F01F5D">
        <w:rPr>
          <w:sz w:val="28"/>
          <w:szCs w:val="28"/>
        </w:rPr>
        <w:t>п’єзорезонансних</w:t>
      </w:r>
      <w:proofErr w:type="spellEnd"/>
      <w:r w:rsidRPr="00F01F5D">
        <w:rPr>
          <w:sz w:val="28"/>
          <w:szCs w:val="28"/>
        </w:rPr>
        <w:t xml:space="preserve"> </w:t>
      </w:r>
      <w:r>
        <w:rPr>
          <w:sz w:val="28"/>
          <w:szCs w:val="28"/>
        </w:rPr>
        <w:t>датчиків</w:t>
      </w:r>
      <w:r w:rsidRPr="00F01F5D">
        <w:rPr>
          <w:sz w:val="28"/>
          <w:szCs w:val="28"/>
        </w:rPr>
        <w:t xml:space="preserve"> з однобічним </w:t>
      </w:r>
      <w:proofErr w:type="spellStart"/>
      <w:r w:rsidRPr="00F01F5D">
        <w:rPr>
          <w:sz w:val="28"/>
          <w:szCs w:val="28"/>
        </w:rPr>
        <w:t>масонавантаженням</w:t>
      </w:r>
      <w:proofErr w:type="spellEnd"/>
      <w:r w:rsidRPr="00F01F5D">
        <w:rPr>
          <w:sz w:val="28"/>
          <w:szCs w:val="28"/>
        </w:rPr>
        <w:t xml:space="preserve"> і </w:t>
      </w:r>
      <w:proofErr w:type="spellStart"/>
      <w:r w:rsidRPr="00F01F5D">
        <w:rPr>
          <w:sz w:val="28"/>
          <w:szCs w:val="28"/>
        </w:rPr>
        <w:t>міжелектродним</w:t>
      </w:r>
      <w:proofErr w:type="spellEnd"/>
      <w:r w:rsidRPr="00F01F5D">
        <w:rPr>
          <w:sz w:val="28"/>
          <w:szCs w:val="28"/>
        </w:rPr>
        <w:t xml:space="preserve"> зазором шляхом оптимізації параметрів останніх на основі розробки </w:t>
      </w:r>
      <w:r>
        <w:rPr>
          <w:sz w:val="28"/>
          <w:szCs w:val="28"/>
        </w:rPr>
        <w:t xml:space="preserve">методики оптимізації і проведення оптимізації параметрів ПР. </w:t>
      </w:r>
      <w:r w:rsidRPr="00F01F5D">
        <w:rPr>
          <w:sz w:val="28"/>
          <w:szCs w:val="28"/>
        </w:rPr>
        <w:t>Досягнення поставленої мети вимагає рішення наступних задач:</w:t>
      </w:r>
      <w:r>
        <w:rPr>
          <w:sz w:val="28"/>
          <w:szCs w:val="28"/>
        </w:rPr>
        <w:t xml:space="preserve"> </w:t>
      </w:r>
      <w:r w:rsidRPr="00F01F5D">
        <w:rPr>
          <w:sz w:val="28"/>
          <w:szCs w:val="28"/>
        </w:rPr>
        <w:t xml:space="preserve">розробки методів, алгоритмів і програм розрахунку параметрів </w:t>
      </w:r>
      <w:r>
        <w:rPr>
          <w:sz w:val="28"/>
          <w:szCs w:val="28"/>
        </w:rPr>
        <w:t>П</w:t>
      </w:r>
      <w:r w:rsidRPr="00F01F5D">
        <w:rPr>
          <w:sz w:val="28"/>
          <w:szCs w:val="28"/>
        </w:rPr>
        <w:t>Р, методів оптимізації їх параметрів</w:t>
      </w:r>
      <w:r>
        <w:rPr>
          <w:sz w:val="28"/>
          <w:szCs w:val="28"/>
        </w:rPr>
        <w:t>.</w:t>
      </w:r>
    </w:p>
    <w:p w:rsidR="00E2715D" w:rsidRPr="00F01F5D" w:rsidRDefault="00E2715D" w:rsidP="00E271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Запропоновано метод оптимізації </w:t>
      </w:r>
      <w:r w:rsidRPr="00F01F5D">
        <w:rPr>
          <w:sz w:val="28"/>
          <w:szCs w:val="28"/>
        </w:rPr>
        <w:t xml:space="preserve">параметрів </w:t>
      </w:r>
      <w:r>
        <w:rPr>
          <w:sz w:val="28"/>
          <w:szCs w:val="28"/>
        </w:rPr>
        <w:t>П</w:t>
      </w:r>
      <w:r w:rsidRPr="00F01F5D">
        <w:rPr>
          <w:sz w:val="28"/>
          <w:szCs w:val="28"/>
        </w:rPr>
        <w:t xml:space="preserve">Р, який включає спосіб визначення областей припустимих значень параметрів </w:t>
      </w:r>
      <w:proofErr w:type="spellStart"/>
      <w:r w:rsidRPr="00F01F5D">
        <w:rPr>
          <w:sz w:val="28"/>
          <w:szCs w:val="28"/>
        </w:rPr>
        <w:t>КР</w:t>
      </w:r>
      <w:proofErr w:type="spellEnd"/>
      <w:r w:rsidRPr="00F01F5D">
        <w:rPr>
          <w:sz w:val="28"/>
          <w:szCs w:val="28"/>
        </w:rPr>
        <w:t xml:space="preserve"> і методику їх оптимізації для різних галузей застосування. Задача оптимізації є задачею математичного нелінійного програмування.</w:t>
      </w:r>
    </w:p>
    <w:p w:rsidR="00E2715D" w:rsidRDefault="00E2715D" w:rsidP="00E271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BC128F">
        <w:rPr>
          <w:sz w:val="28"/>
          <w:szCs w:val="28"/>
        </w:rPr>
        <w:t>ерспектив</w:t>
      </w:r>
      <w:r>
        <w:rPr>
          <w:sz w:val="28"/>
          <w:szCs w:val="28"/>
        </w:rPr>
        <w:t>ами</w:t>
      </w:r>
      <w:r w:rsidRPr="00BC128F">
        <w:rPr>
          <w:sz w:val="28"/>
          <w:szCs w:val="28"/>
        </w:rPr>
        <w:t xml:space="preserve"> подальшого розвитку цифрових </w:t>
      </w:r>
      <w:r>
        <w:rPr>
          <w:sz w:val="28"/>
          <w:szCs w:val="28"/>
        </w:rPr>
        <w:t xml:space="preserve">датчиків на основі </w:t>
      </w: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 є застосуванням частотного виходу первинного вимірювального перетворювача – кварцового генератора з подальшим перетворенням частотного сигналу у цифровий вихід вторинним вимірювальним перетворювачем. Прикладом вторинного перетворювача може бути рекомендовано застосування </w:t>
      </w:r>
      <w:proofErr w:type="spellStart"/>
      <w:r>
        <w:rPr>
          <w:sz w:val="28"/>
          <w:szCs w:val="28"/>
        </w:rPr>
        <w:t>мікроконтролера</w:t>
      </w:r>
      <w:proofErr w:type="spellEnd"/>
      <w:r w:rsidRPr="00BC128F">
        <w:rPr>
          <w:sz w:val="28"/>
          <w:szCs w:val="28"/>
        </w:rPr>
        <w:t>.</w:t>
      </w:r>
    </w:p>
    <w:p w:rsidR="00E2715D" w:rsidRDefault="00E2715D" w:rsidP="00E2715D">
      <w:pPr>
        <w:ind w:firstLine="708"/>
        <w:jc w:val="both"/>
        <w:rPr>
          <w:sz w:val="28"/>
          <w:szCs w:val="28"/>
        </w:rPr>
      </w:pPr>
    </w:p>
    <w:p w:rsidR="00E2715D" w:rsidRPr="00D07398" w:rsidRDefault="00E2715D" w:rsidP="00E2715D">
      <w:pPr>
        <w:ind w:firstLine="708"/>
        <w:jc w:val="both"/>
        <w:rPr>
          <w:b/>
          <w:sz w:val="28"/>
          <w:szCs w:val="28"/>
        </w:rPr>
      </w:pPr>
      <w:r w:rsidRPr="00D07398">
        <w:rPr>
          <w:b/>
          <w:sz w:val="28"/>
          <w:szCs w:val="28"/>
        </w:rPr>
        <w:t>Література:</w:t>
      </w:r>
    </w:p>
    <w:p w:rsidR="00E2715D" w:rsidRPr="00712E37" w:rsidRDefault="00E2715D" w:rsidP="00E2715D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spellStart"/>
      <w:r w:rsidRPr="00712E37">
        <w:rPr>
          <w:sz w:val="28"/>
          <w:szCs w:val="28"/>
        </w:rPr>
        <w:t>Малов</w:t>
      </w:r>
      <w:proofErr w:type="spellEnd"/>
      <w:r w:rsidRPr="00712E37">
        <w:rPr>
          <w:sz w:val="28"/>
          <w:szCs w:val="28"/>
        </w:rPr>
        <w:t xml:space="preserve"> В.В. </w:t>
      </w:r>
      <w:proofErr w:type="spellStart"/>
      <w:r w:rsidRPr="00712E37">
        <w:rPr>
          <w:sz w:val="28"/>
          <w:szCs w:val="28"/>
        </w:rPr>
        <w:t>Пьезорезонансные</w:t>
      </w:r>
      <w:proofErr w:type="spellEnd"/>
      <w:r w:rsidRPr="00712E37">
        <w:rPr>
          <w:sz w:val="28"/>
          <w:szCs w:val="28"/>
        </w:rPr>
        <w:t xml:space="preserve"> датчики. / В.В.</w:t>
      </w:r>
      <w:r w:rsidRPr="0007481B">
        <w:rPr>
          <w:sz w:val="28"/>
          <w:szCs w:val="28"/>
        </w:rPr>
        <w:t> </w:t>
      </w:r>
      <w:proofErr w:type="spellStart"/>
      <w:r w:rsidRPr="00712E37">
        <w:rPr>
          <w:sz w:val="28"/>
          <w:szCs w:val="28"/>
        </w:rPr>
        <w:t>Малов</w:t>
      </w:r>
      <w:proofErr w:type="spellEnd"/>
      <w:r w:rsidRPr="00712E37">
        <w:rPr>
          <w:sz w:val="28"/>
          <w:szCs w:val="28"/>
        </w:rPr>
        <w:t xml:space="preserve">. – 2-е </w:t>
      </w:r>
      <w:proofErr w:type="spellStart"/>
      <w:r w:rsidRPr="00712E37">
        <w:rPr>
          <w:sz w:val="28"/>
          <w:szCs w:val="28"/>
        </w:rPr>
        <w:t>изд</w:t>
      </w:r>
      <w:proofErr w:type="spellEnd"/>
      <w:r w:rsidRPr="00712E37">
        <w:rPr>
          <w:sz w:val="28"/>
          <w:szCs w:val="28"/>
        </w:rPr>
        <w:t xml:space="preserve">., </w:t>
      </w:r>
      <w:proofErr w:type="spellStart"/>
      <w:r w:rsidRPr="00712E37">
        <w:rPr>
          <w:sz w:val="28"/>
          <w:szCs w:val="28"/>
        </w:rPr>
        <w:t>перераб</w:t>
      </w:r>
      <w:proofErr w:type="spellEnd"/>
      <w:r w:rsidRPr="00712E37">
        <w:rPr>
          <w:sz w:val="28"/>
          <w:szCs w:val="28"/>
        </w:rPr>
        <w:t xml:space="preserve">. и </w:t>
      </w:r>
      <w:proofErr w:type="spellStart"/>
      <w:r w:rsidRPr="00712E37">
        <w:rPr>
          <w:sz w:val="28"/>
          <w:szCs w:val="28"/>
        </w:rPr>
        <w:t>доп</w:t>
      </w:r>
      <w:proofErr w:type="spellEnd"/>
      <w:r w:rsidRPr="00712E37">
        <w:rPr>
          <w:sz w:val="28"/>
          <w:szCs w:val="28"/>
        </w:rPr>
        <w:t>. – М.:</w:t>
      </w:r>
      <w:proofErr w:type="spellStart"/>
      <w:r w:rsidRPr="00712E37">
        <w:rPr>
          <w:sz w:val="28"/>
          <w:szCs w:val="28"/>
        </w:rPr>
        <w:t>Энергоатомиздат</w:t>
      </w:r>
      <w:proofErr w:type="spellEnd"/>
      <w:r w:rsidRPr="00712E37">
        <w:rPr>
          <w:sz w:val="28"/>
          <w:szCs w:val="28"/>
        </w:rPr>
        <w:t>,1989. – 272</w:t>
      </w:r>
      <w:r w:rsidRPr="0007481B">
        <w:rPr>
          <w:sz w:val="28"/>
          <w:szCs w:val="28"/>
        </w:rPr>
        <w:t> </w:t>
      </w:r>
      <w:r w:rsidRPr="00712E37">
        <w:rPr>
          <w:sz w:val="28"/>
          <w:szCs w:val="28"/>
        </w:rPr>
        <w:t xml:space="preserve">с. – </w:t>
      </w:r>
      <w:r w:rsidRPr="0007481B">
        <w:rPr>
          <w:sz w:val="28"/>
          <w:szCs w:val="28"/>
        </w:rPr>
        <w:t>ISBN</w:t>
      </w:r>
      <w:r w:rsidRPr="00712E37">
        <w:rPr>
          <w:sz w:val="28"/>
          <w:szCs w:val="28"/>
        </w:rPr>
        <w:t xml:space="preserve"> 5-283-01507-6</w:t>
      </w:r>
    </w:p>
    <w:p w:rsidR="00E2715D" w:rsidRPr="000111AD" w:rsidRDefault="00E2715D" w:rsidP="00E2715D">
      <w:pPr>
        <w:tabs>
          <w:tab w:val="num" w:pos="1134"/>
        </w:tabs>
        <w:jc w:val="both"/>
        <w:rPr>
          <w:sz w:val="28"/>
          <w:szCs w:val="28"/>
          <w:lang w:val="ru-RU"/>
        </w:rPr>
      </w:pPr>
      <w:bookmarkStart w:id="0" w:name="Ист_ХуторненкоСВМатематичнамодельк"/>
      <w:r>
        <w:rPr>
          <w:sz w:val="28"/>
          <w:szCs w:val="28"/>
        </w:rPr>
        <w:t xml:space="preserve">          2. </w:t>
      </w:r>
      <w:proofErr w:type="spellStart"/>
      <w:r w:rsidRPr="00712E37">
        <w:rPr>
          <w:sz w:val="28"/>
          <w:szCs w:val="28"/>
        </w:rPr>
        <w:t>Хуторненко</w:t>
      </w:r>
      <w:proofErr w:type="spellEnd"/>
      <w:r w:rsidRPr="00712E37">
        <w:rPr>
          <w:sz w:val="28"/>
          <w:szCs w:val="28"/>
        </w:rPr>
        <w:t xml:space="preserve"> С.В. Математична модель коливань кварцового п’єзоелемента з </w:t>
      </w:r>
      <w:r>
        <w:rPr>
          <w:sz w:val="28"/>
          <w:szCs w:val="28"/>
        </w:rPr>
        <w:pgNum/>
      </w:r>
      <w:proofErr w:type="spellStart"/>
      <w:r>
        <w:rPr>
          <w:sz w:val="28"/>
          <w:szCs w:val="28"/>
        </w:rPr>
        <w:t>асона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вантажен</w:t>
      </w:r>
      <w:proofErr w:type="spellEnd"/>
      <w:r w:rsidRPr="00712E37">
        <w:rPr>
          <w:sz w:val="28"/>
          <w:szCs w:val="28"/>
        </w:rPr>
        <w:t xml:space="preserve"> зазором і однобічним </w:t>
      </w:r>
      <w:r>
        <w:rPr>
          <w:sz w:val="28"/>
          <w:szCs w:val="28"/>
        </w:rPr>
        <w:pgNum/>
      </w:r>
      <w:proofErr w:type="spellStart"/>
      <w:r>
        <w:rPr>
          <w:sz w:val="28"/>
          <w:szCs w:val="28"/>
        </w:rPr>
        <w:t>асона</w:t>
      </w:r>
      <w:proofErr w:type="spellEnd"/>
      <w:r>
        <w:rPr>
          <w:sz w:val="28"/>
          <w:szCs w:val="28"/>
        </w:rPr>
        <w:t xml:space="preserve"> вантаженням</w:t>
      </w:r>
      <w:r w:rsidRPr="00712E37">
        <w:rPr>
          <w:sz w:val="28"/>
          <w:szCs w:val="28"/>
        </w:rPr>
        <w:t xml:space="preserve"> [Текст] / С.В.</w:t>
      </w:r>
      <w:r w:rsidRPr="00904EAC">
        <w:rPr>
          <w:sz w:val="28"/>
          <w:szCs w:val="28"/>
          <w:lang w:val="en-US"/>
        </w:rPr>
        <w:t> </w:t>
      </w:r>
      <w:proofErr w:type="spellStart"/>
      <w:r w:rsidRPr="00712E37">
        <w:rPr>
          <w:sz w:val="28"/>
          <w:szCs w:val="28"/>
        </w:rPr>
        <w:t>Хуторненко</w:t>
      </w:r>
      <w:proofErr w:type="spellEnd"/>
      <w:r w:rsidRPr="00712E37">
        <w:rPr>
          <w:sz w:val="28"/>
          <w:szCs w:val="28"/>
        </w:rPr>
        <w:t>, В.М.</w:t>
      </w:r>
      <w:r w:rsidRPr="00904EAC">
        <w:rPr>
          <w:sz w:val="28"/>
          <w:szCs w:val="28"/>
          <w:lang w:val="en-US"/>
        </w:rPr>
        <w:t> </w:t>
      </w:r>
      <w:r w:rsidRPr="00712E37">
        <w:rPr>
          <w:sz w:val="28"/>
          <w:szCs w:val="28"/>
        </w:rPr>
        <w:t xml:space="preserve">Савченко // Системи озброєння і військова техніка. </w:t>
      </w:r>
      <w:r w:rsidRPr="00542E88">
        <w:rPr>
          <w:sz w:val="28"/>
          <w:szCs w:val="28"/>
        </w:rPr>
        <w:t>Науковий</w:t>
      </w:r>
      <w:r w:rsidRPr="00904EAC">
        <w:rPr>
          <w:sz w:val="28"/>
          <w:szCs w:val="28"/>
        </w:rPr>
        <w:t xml:space="preserve"> </w:t>
      </w:r>
      <w:r w:rsidRPr="00542E88">
        <w:rPr>
          <w:sz w:val="28"/>
          <w:szCs w:val="28"/>
        </w:rPr>
        <w:t>журнал</w:t>
      </w:r>
      <w:r w:rsidRPr="00904EAC">
        <w:rPr>
          <w:sz w:val="28"/>
          <w:szCs w:val="28"/>
        </w:rPr>
        <w:t xml:space="preserve">. – </w:t>
      </w:r>
      <w:proofErr w:type="spellStart"/>
      <w:r w:rsidRPr="00542E88">
        <w:rPr>
          <w:sz w:val="28"/>
          <w:szCs w:val="28"/>
        </w:rPr>
        <w:t>МО</w:t>
      </w:r>
      <w:proofErr w:type="spellEnd"/>
      <w:r w:rsidRPr="00904EAC">
        <w:rPr>
          <w:sz w:val="28"/>
          <w:szCs w:val="28"/>
        </w:rPr>
        <w:t xml:space="preserve"> України, Харків : </w:t>
      </w:r>
      <w:proofErr w:type="spellStart"/>
      <w:r w:rsidRPr="00542E88">
        <w:rPr>
          <w:sz w:val="28"/>
          <w:szCs w:val="28"/>
        </w:rPr>
        <w:t>Харк</w:t>
      </w:r>
      <w:proofErr w:type="spellEnd"/>
      <w:r w:rsidRPr="00904EAC">
        <w:rPr>
          <w:sz w:val="28"/>
          <w:szCs w:val="28"/>
        </w:rPr>
        <w:t xml:space="preserve">. </w:t>
      </w:r>
      <w:r w:rsidRPr="00542E88">
        <w:rPr>
          <w:sz w:val="28"/>
          <w:szCs w:val="28"/>
        </w:rPr>
        <w:t>Ун</w:t>
      </w:r>
      <w:r w:rsidRPr="00904EAC">
        <w:rPr>
          <w:sz w:val="28"/>
          <w:szCs w:val="28"/>
        </w:rPr>
        <w:t>-</w:t>
      </w:r>
      <w:r w:rsidRPr="00542E88">
        <w:rPr>
          <w:sz w:val="28"/>
          <w:szCs w:val="28"/>
        </w:rPr>
        <w:t>т</w:t>
      </w:r>
      <w:r w:rsidRPr="00904EAC">
        <w:rPr>
          <w:sz w:val="28"/>
          <w:szCs w:val="28"/>
        </w:rPr>
        <w:t xml:space="preserve"> </w:t>
      </w:r>
      <w:proofErr w:type="spellStart"/>
      <w:r w:rsidRPr="00904EAC">
        <w:rPr>
          <w:sz w:val="28"/>
          <w:szCs w:val="28"/>
        </w:rPr>
        <w:t>повітр</w:t>
      </w:r>
      <w:proofErr w:type="spellEnd"/>
      <w:r w:rsidRPr="00904EAC">
        <w:rPr>
          <w:sz w:val="28"/>
          <w:szCs w:val="28"/>
        </w:rPr>
        <w:t xml:space="preserve">. </w:t>
      </w:r>
      <w:r w:rsidRPr="00542E88">
        <w:rPr>
          <w:sz w:val="28"/>
          <w:szCs w:val="28"/>
        </w:rPr>
        <w:t>Сил</w:t>
      </w:r>
      <w:r w:rsidRPr="00904EAC">
        <w:rPr>
          <w:sz w:val="28"/>
          <w:szCs w:val="28"/>
        </w:rPr>
        <w:t xml:space="preserve"> ім.</w:t>
      </w:r>
      <w:r w:rsidRPr="00904EAC">
        <w:rPr>
          <w:sz w:val="28"/>
          <w:szCs w:val="28"/>
          <w:lang w:val="en-US"/>
        </w:rPr>
        <w:t> </w:t>
      </w:r>
      <w:r w:rsidRPr="00712E37">
        <w:rPr>
          <w:sz w:val="28"/>
          <w:szCs w:val="28"/>
        </w:rPr>
        <w:t>Івана</w:t>
      </w:r>
      <w:r w:rsidRPr="00904EAC">
        <w:rPr>
          <w:sz w:val="28"/>
          <w:szCs w:val="28"/>
          <w:lang w:val="en-US"/>
        </w:rPr>
        <w:t> </w:t>
      </w:r>
      <w:proofErr w:type="spellStart"/>
      <w:r w:rsidRPr="00542E88">
        <w:rPr>
          <w:sz w:val="28"/>
          <w:szCs w:val="28"/>
        </w:rPr>
        <w:t>Кожедуба</w:t>
      </w:r>
      <w:proofErr w:type="spellEnd"/>
      <w:r w:rsidRPr="000111AD">
        <w:rPr>
          <w:sz w:val="28"/>
          <w:szCs w:val="28"/>
          <w:lang w:val="ru-RU"/>
        </w:rPr>
        <w:t xml:space="preserve">,  2007 .– №2(10). – </w:t>
      </w:r>
      <w:r w:rsidRPr="00542E88">
        <w:rPr>
          <w:sz w:val="28"/>
          <w:szCs w:val="28"/>
        </w:rPr>
        <w:t>С</w:t>
      </w:r>
      <w:r w:rsidRPr="000111AD">
        <w:rPr>
          <w:sz w:val="28"/>
          <w:szCs w:val="28"/>
          <w:lang w:val="ru-RU"/>
        </w:rPr>
        <w:t>.</w:t>
      </w:r>
      <w:r w:rsidRPr="00904EAC">
        <w:rPr>
          <w:sz w:val="28"/>
          <w:szCs w:val="28"/>
          <w:lang w:val="en-US"/>
        </w:rPr>
        <w:t> </w:t>
      </w:r>
      <w:r w:rsidRPr="000111AD">
        <w:rPr>
          <w:sz w:val="28"/>
          <w:szCs w:val="28"/>
          <w:lang w:val="ru-RU"/>
        </w:rPr>
        <w:t>118</w:t>
      </w:r>
      <w:r w:rsidRPr="00904EAC">
        <w:rPr>
          <w:sz w:val="28"/>
          <w:szCs w:val="28"/>
          <w:lang w:val="en-US"/>
        </w:rPr>
        <w:t> </w:t>
      </w:r>
      <w:r w:rsidRPr="000111AD">
        <w:rPr>
          <w:sz w:val="28"/>
          <w:szCs w:val="28"/>
          <w:lang w:val="ru-RU"/>
        </w:rPr>
        <w:t>–</w:t>
      </w:r>
      <w:r w:rsidRPr="00904EAC">
        <w:rPr>
          <w:sz w:val="28"/>
          <w:szCs w:val="28"/>
          <w:lang w:val="en-US"/>
        </w:rPr>
        <w:t> </w:t>
      </w:r>
      <w:r w:rsidRPr="000111AD">
        <w:rPr>
          <w:sz w:val="28"/>
          <w:szCs w:val="28"/>
          <w:lang w:val="ru-RU"/>
        </w:rPr>
        <w:t>120.</w:t>
      </w:r>
      <w:bookmarkEnd w:id="0"/>
    </w:p>
    <w:p w:rsidR="00E2715D" w:rsidRPr="00072FD8" w:rsidRDefault="00E2715D" w:rsidP="00E2715D">
      <w:pPr>
        <w:pBdr>
          <w:bottom w:val="single" w:sz="2" w:space="1" w:color="auto"/>
        </w:pBdr>
        <w:jc w:val="both"/>
        <w:rPr>
          <w:sz w:val="28"/>
          <w:szCs w:val="28"/>
        </w:rPr>
      </w:pPr>
      <w:bookmarkStart w:id="1" w:name="Ист_ХуторненкоСВОптимзацяпзоеле"/>
      <w:r w:rsidRPr="00072FD8">
        <w:rPr>
          <w:sz w:val="28"/>
          <w:szCs w:val="28"/>
        </w:rPr>
        <w:t xml:space="preserve">          </w:t>
      </w:r>
      <w:bookmarkEnd w:id="1"/>
    </w:p>
    <w:p w:rsidR="00E2715D" w:rsidRPr="00072FD8" w:rsidRDefault="00E2715D" w:rsidP="00E2715D">
      <w:pPr>
        <w:jc w:val="both"/>
        <w:rPr>
          <w:sz w:val="28"/>
          <w:szCs w:val="28"/>
          <w:lang w:val="en-US"/>
        </w:rPr>
      </w:pPr>
      <w:r w:rsidRPr="00F95026">
        <w:rPr>
          <w:sz w:val="28"/>
          <w:szCs w:val="28"/>
        </w:rPr>
        <w:t xml:space="preserve">Робота виконана під керівництвом доц., </w:t>
      </w:r>
      <w:proofErr w:type="spellStart"/>
      <w:r w:rsidRPr="00F95026">
        <w:rPr>
          <w:sz w:val="28"/>
          <w:szCs w:val="28"/>
        </w:rPr>
        <w:t>к.т.н</w:t>
      </w:r>
      <w:proofErr w:type="spellEnd"/>
      <w:r w:rsidRPr="00F95026">
        <w:rPr>
          <w:sz w:val="28"/>
          <w:szCs w:val="28"/>
        </w:rPr>
        <w:t xml:space="preserve">., </w:t>
      </w:r>
      <w:r>
        <w:rPr>
          <w:sz w:val="28"/>
          <w:szCs w:val="28"/>
        </w:rPr>
        <w:t>доц</w:t>
      </w:r>
      <w:r w:rsidRPr="00F95026">
        <w:rPr>
          <w:sz w:val="28"/>
          <w:szCs w:val="28"/>
        </w:rPr>
        <w:t xml:space="preserve">. каф. </w:t>
      </w:r>
      <w:r>
        <w:rPr>
          <w:sz w:val="28"/>
          <w:szCs w:val="28"/>
        </w:rPr>
        <w:t>АЕП</w:t>
      </w:r>
      <w:r w:rsidRPr="00F95026">
        <w:rPr>
          <w:sz w:val="28"/>
          <w:szCs w:val="28"/>
        </w:rPr>
        <w:t xml:space="preserve"> </w:t>
      </w:r>
      <w:proofErr w:type="spellStart"/>
      <w:r w:rsidRPr="00F95026">
        <w:rPr>
          <w:sz w:val="28"/>
          <w:szCs w:val="28"/>
        </w:rPr>
        <w:t>Хуторненка</w:t>
      </w:r>
      <w:proofErr w:type="spellEnd"/>
      <w:r w:rsidRPr="00F95026">
        <w:rPr>
          <w:sz w:val="28"/>
          <w:szCs w:val="28"/>
        </w:rPr>
        <w:t xml:space="preserve"> С.В.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E2715D"/>
    <w:rsid w:val="0007502A"/>
    <w:rsid w:val="00164619"/>
    <w:rsid w:val="00426374"/>
    <w:rsid w:val="00453984"/>
    <w:rsid w:val="007A5647"/>
    <w:rsid w:val="00B30AD2"/>
    <w:rsid w:val="00BF7752"/>
    <w:rsid w:val="00D15BB4"/>
    <w:rsid w:val="00E2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1514</Words>
  <Characters>863</Characters>
  <Application>Microsoft Office Word</Application>
  <DocSecurity>0</DocSecurity>
  <Lines>7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2</cp:revision>
  <dcterms:created xsi:type="dcterms:W3CDTF">2016-09-29T07:50:00Z</dcterms:created>
  <dcterms:modified xsi:type="dcterms:W3CDTF">2016-11-08T09:57:00Z</dcterms:modified>
</cp:coreProperties>
</file>