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9E" w:rsidRPr="00FC6E84" w:rsidRDefault="0087479E" w:rsidP="0087479E">
      <w:pPr>
        <w:ind w:firstLine="709"/>
        <w:jc w:val="both"/>
        <w:rPr>
          <w:b/>
          <w:sz w:val="28"/>
          <w:szCs w:val="28"/>
        </w:rPr>
      </w:pPr>
      <w:r w:rsidRPr="00FC6E84">
        <w:rPr>
          <w:b/>
          <w:sz w:val="28"/>
          <w:szCs w:val="28"/>
        </w:rPr>
        <w:t>Кравцова Т.В., студентка УИПА, г. Харьков</w:t>
      </w:r>
    </w:p>
    <w:p w:rsidR="0087479E" w:rsidRPr="00FC6E84" w:rsidRDefault="0087479E" w:rsidP="0087479E">
      <w:pPr>
        <w:ind w:firstLine="709"/>
        <w:jc w:val="both"/>
        <w:rPr>
          <w:b/>
          <w:sz w:val="28"/>
          <w:szCs w:val="28"/>
        </w:rPr>
      </w:pPr>
      <w:r w:rsidRPr="00FC6E84">
        <w:rPr>
          <w:b/>
          <w:sz w:val="28"/>
          <w:szCs w:val="28"/>
        </w:rPr>
        <w:t xml:space="preserve">ПЕСПЕКТИВЫ ИСПОЛЬЗОВАНИЯ НЕТРАДИЦИОННОГО СЫРЬЯ В ПРОИЗВОДСТВЕ ЛЕДЕНЦОВ ФУНКЦИОНАЛЬНОГО НАЗНАЧЕНИЯ </w:t>
      </w:r>
    </w:p>
    <w:p w:rsidR="0087479E" w:rsidRPr="00FC6E84" w:rsidRDefault="0087479E" w:rsidP="0087479E">
      <w:pPr>
        <w:ind w:firstLine="709"/>
        <w:jc w:val="both"/>
        <w:rPr>
          <w:b/>
          <w:sz w:val="28"/>
          <w:szCs w:val="28"/>
        </w:rPr>
      </w:pPr>
    </w:p>
    <w:p w:rsidR="0087479E" w:rsidRPr="00FC6E84" w:rsidRDefault="0087479E" w:rsidP="0087479E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С наступлением холодного зимнего периода среди детей и взрослых возникает проблема, связанная с появлением боли в горле и воспалением дыхательных путей. Эта проблема также часто возникает у педагогов в связи с нагрузкой на голосовые связки. Возможным путем решения данной проблемы является использование леденцов функционального назначения. В качестве сырья для их приготовление  должны использоваться только натуральные ингредиенты, благодаря которым удается устранить кашель, болезненность в горле, патогенную микрофлору и при этом не навредить организму, ведь именно натуральность и безопасность леденцовой карамели – главное преимущество производителей. </w:t>
      </w:r>
    </w:p>
    <w:p w:rsidR="0087479E" w:rsidRPr="00FC6E84" w:rsidRDefault="0087479E" w:rsidP="0087479E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Ассортимент современных видов карамели разнообразен. Но чаще всего для их изготовления используются искусственные вкусовые, ароматические вещества. В нашем исследовании предлагается использовать </w:t>
      </w:r>
      <w:proofErr w:type="gramStart"/>
      <w:r w:rsidRPr="00FC6E84">
        <w:rPr>
          <w:sz w:val="28"/>
          <w:szCs w:val="28"/>
        </w:rPr>
        <w:t>натуральные отвары, полученные из листьев мяты</w:t>
      </w:r>
      <w:proofErr w:type="gramEnd"/>
      <w:r w:rsidRPr="00FC6E84">
        <w:rPr>
          <w:sz w:val="28"/>
          <w:szCs w:val="28"/>
        </w:rPr>
        <w:t>, цветков липы, а также мед.</w:t>
      </w:r>
    </w:p>
    <w:p w:rsidR="0087479E" w:rsidRPr="00FC6E84" w:rsidRDefault="0087479E" w:rsidP="0087479E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>В листьях мяты содержатся ментол; витамины</w:t>
      </w:r>
      <w:proofErr w:type="gramStart"/>
      <w:r w:rsidRPr="00FC6E84">
        <w:rPr>
          <w:sz w:val="28"/>
          <w:szCs w:val="28"/>
        </w:rPr>
        <w:t xml:space="preserve"> А</w:t>
      </w:r>
      <w:proofErr w:type="gramEnd"/>
      <w:r w:rsidRPr="00FC6E84">
        <w:rPr>
          <w:sz w:val="28"/>
          <w:szCs w:val="28"/>
        </w:rPr>
        <w:t xml:space="preserve"> и С; калий, кальций и </w:t>
      </w:r>
      <w:proofErr w:type="spellStart"/>
      <w:r w:rsidRPr="00FC6E84">
        <w:rPr>
          <w:sz w:val="28"/>
          <w:szCs w:val="28"/>
        </w:rPr>
        <w:t>марганець</w:t>
      </w:r>
      <w:proofErr w:type="spellEnd"/>
      <w:r w:rsidRPr="00FC6E84">
        <w:rPr>
          <w:sz w:val="28"/>
          <w:szCs w:val="28"/>
        </w:rPr>
        <w:t xml:space="preserve">; пищевые волокна; </w:t>
      </w:r>
      <w:proofErr w:type="spellStart"/>
      <w:r w:rsidRPr="00FC6E84">
        <w:rPr>
          <w:sz w:val="28"/>
          <w:szCs w:val="28"/>
        </w:rPr>
        <w:t>флавоноиды</w:t>
      </w:r>
      <w:proofErr w:type="spellEnd"/>
      <w:r w:rsidRPr="00FC6E84">
        <w:rPr>
          <w:sz w:val="28"/>
          <w:szCs w:val="28"/>
        </w:rPr>
        <w:t xml:space="preserve">; </w:t>
      </w:r>
      <w:proofErr w:type="spellStart"/>
      <w:r w:rsidRPr="00FC6E84">
        <w:rPr>
          <w:sz w:val="28"/>
          <w:szCs w:val="28"/>
        </w:rPr>
        <w:t>фолиевая</w:t>
      </w:r>
      <w:proofErr w:type="spellEnd"/>
      <w:r w:rsidRPr="00FC6E84">
        <w:rPr>
          <w:sz w:val="28"/>
          <w:szCs w:val="28"/>
        </w:rPr>
        <w:t xml:space="preserve"> кислота. Эфирные масла мяты являются отличным средством в лечении заложенности носа, боли в горле, бронхов и легких. Действующие вещества мяты успокаивают боль в горле, снимают раздражение, которое вызывает хронический кашель.</w:t>
      </w:r>
    </w:p>
    <w:p w:rsidR="0087479E" w:rsidRPr="00FC6E84" w:rsidRDefault="0087479E" w:rsidP="0087479E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Цветки липы, благодаря содержанию гликозида </w:t>
      </w:r>
      <w:proofErr w:type="spellStart"/>
      <w:r w:rsidRPr="00FC6E84">
        <w:rPr>
          <w:sz w:val="28"/>
          <w:szCs w:val="28"/>
        </w:rPr>
        <w:t>талицина</w:t>
      </w:r>
      <w:proofErr w:type="spellEnd"/>
      <w:r w:rsidRPr="00FC6E84">
        <w:rPr>
          <w:sz w:val="28"/>
          <w:szCs w:val="28"/>
        </w:rPr>
        <w:t xml:space="preserve">, </w:t>
      </w:r>
      <w:proofErr w:type="spellStart"/>
      <w:r w:rsidRPr="00FC6E84">
        <w:rPr>
          <w:sz w:val="28"/>
          <w:szCs w:val="28"/>
        </w:rPr>
        <w:t>флавоновых</w:t>
      </w:r>
      <w:proofErr w:type="spellEnd"/>
      <w:r w:rsidRPr="00FC6E84">
        <w:rPr>
          <w:sz w:val="28"/>
          <w:szCs w:val="28"/>
        </w:rPr>
        <w:t xml:space="preserve"> гликозидов, витамина</w:t>
      </w:r>
      <w:proofErr w:type="gramStart"/>
      <w:r w:rsidRPr="00FC6E84">
        <w:rPr>
          <w:sz w:val="28"/>
          <w:szCs w:val="28"/>
        </w:rPr>
        <w:t xml:space="preserve"> С</w:t>
      </w:r>
      <w:proofErr w:type="gramEnd"/>
      <w:r w:rsidRPr="00FC6E84">
        <w:rPr>
          <w:sz w:val="28"/>
          <w:szCs w:val="28"/>
        </w:rPr>
        <w:t>, каротина обладают противовоспалительным, успокаивающим, болеутоляющим действием. Липовый цвет используют при простудных заболеваниях, гриппе, бронхите, лихорадочных состояниях, кашле, головных болях.</w:t>
      </w:r>
    </w:p>
    <w:p w:rsidR="0087479E" w:rsidRPr="00FC6E84" w:rsidRDefault="0087479E" w:rsidP="0087479E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>Пчелиный мед обладает очень широким спектром целебных свойств. Углеводы, минеральные вещества, различные микроэлементы, ферменты и витамины, такие как В1, В2, В3, пиридоксин, витамин Н, никотиновая кислота, витамины РР, Е и</w:t>
      </w:r>
      <w:proofErr w:type="gramStart"/>
      <w:r w:rsidRPr="00FC6E84">
        <w:rPr>
          <w:sz w:val="28"/>
          <w:szCs w:val="28"/>
        </w:rPr>
        <w:t xml:space="preserve"> С</w:t>
      </w:r>
      <w:proofErr w:type="gramEnd"/>
      <w:r w:rsidRPr="00FC6E84">
        <w:rPr>
          <w:sz w:val="28"/>
          <w:szCs w:val="28"/>
        </w:rPr>
        <w:t xml:space="preserve">, входящие в состав меда, оказывают общеукрепляющее, тонизирующее действие на организм человека. Благодаря фитонцидам и ферментам, входящим в состав меда приостанавливается рост болезнетворных бактерий. </w:t>
      </w:r>
    </w:p>
    <w:p w:rsidR="0087479E" w:rsidRPr="00FC6E84" w:rsidRDefault="0087479E" w:rsidP="0087479E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При регулярном приеме меда снимается воспаление и уменьшается </w:t>
      </w:r>
      <w:proofErr w:type="spellStart"/>
      <w:r w:rsidRPr="00FC6E84">
        <w:rPr>
          <w:sz w:val="28"/>
          <w:szCs w:val="28"/>
        </w:rPr>
        <w:t>першение</w:t>
      </w:r>
      <w:proofErr w:type="spellEnd"/>
      <w:r w:rsidRPr="00FC6E84">
        <w:rPr>
          <w:sz w:val="28"/>
          <w:szCs w:val="28"/>
        </w:rPr>
        <w:t xml:space="preserve"> в горле при сухом кашле, повышается иммунная сопротивляемость организма.</w:t>
      </w:r>
    </w:p>
    <w:p w:rsidR="0087479E" w:rsidRPr="00FC6E84" w:rsidRDefault="0087479E" w:rsidP="0087479E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Производство леденцов с нетрадиционными видами сырья позволит расширить ассортимент продукции функционального назначения. </w:t>
      </w:r>
    </w:p>
    <w:p w:rsidR="0087479E" w:rsidRPr="00FC6E84" w:rsidRDefault="0087479E" w:rsidP="0087479E">
      <w:pPr>
        <w:ind w:firstLine="709"/>
        <w:jc w:val="both"/>
        <w:rPr>
          <w:sz w:val="28"/>
          <w:szCs w:val="28"/>
        </w:rPr>
      </w:pPr>
    </w:p>
    <w:p w:rsidR="0087479E" w:rsidRPr="0087479E" w:rsidRDefault="0087479E" w:rsidP="0087479E">
      <w:pPr>
        <w:jc w:val="both"/>
        <w:rPr>
          <w:b/>
          <w:sz w:val="28"/>
          <w:szCs w:val="28"/>
          <w:lang w:val="en-US"/>
        </w:rPr>
      </w:pPr>
      <w:r w:rsidRPr="00FC6E84">
        <w:rPr>
          <w:b/>
          <w:sz w:val="28"/>
          <w:szCs w:val="28"/>
          <w:lang w:val="uk-UA"/>
        </w:rPr>
        <w:t>________________________________________</w:t>
      </w:r>
      <w:r>
        <w:rPr>
          <w:b/>
          <w:sz w:val="28"/>
          <w:szCs w:val="28"/>
          <w:lang w:val="uk-UA"/>
        </w:rPr>
        <w:t>____________________________</w:t>
      </w:r>
    </w:p>
    <w:p w:rsidR="0087479E" w:rsidRPr="00FC6E84" w:rsidRDefault="0087479E" w:rsidP="0087479E">
      <w:pPr>
        <w:jc w:val="both"/>
        <w:rPr>
          <w:b/>
          <w:sz w:val="28"/>
          <w:szCs w:val="28"/>
          <w:lang w:val="uk-UA"/>
        </w:rPr>
      </w:pPr>
      <w:proofErr w:type="spellStart"/>
      <w:r w:rsidRPr="00FC6E84">
        <w:rPr>
          <w:b/>
          <w:sz w:val="28"/>
          <w:szCs w:val="28"/>
          <w:lang w:val="uk-UA"/>
        </w:rPr>
        <w:t>Работа</w:t>
      </w:r>
      <w:proofErr w:type="spellEnd"/>
      <w:r w:rsidRPr="00FC6E84">
        <w:rPr>
          <w:b/>
          <w:sz w:val="28"/>
          <w:szCs w:val="28"/>
          <w:lang w:val="uk-UA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выполнена</w:t>
      </w:r>
      <w:proofErr w:type="spellEnd"/>
      <w:r w:rsidRPr="00FC6E84">
        <w:rPr>
          <w:b/>
          <w:sz w:val="28"/>
          <w:szCs w:val="28"/>
          <w:lang w:val="uk-UA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под</w:t>
      </w:r>
      <w:proofErr w:type="spellEnd"/>
      <w:r w:rsidRPr="00FC6E84">
        <w:rPr>
          <w:b/>
          <w:sz w:val="28"/>
          <w:szCs w:val="28"/>
          <w:lang w:val="uk-UA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руководством</w:t>
      </w:r>
      <w:proofErr w:type="spellEnd"/>
      <w:r w:rsidRPr="00FC6E84">
        <w:rPr>
          <w:b/>
          <w:sz w:val="28"/>
          <w:szCs w:val="28"/>
          <w:lang w:val="uk-UA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д.пед.н</w:t>
      </w:r>
      <w:proofErr w:type="spellEnd"/>
      <w:r w:rsidRPr="00FC6E84">
        <w:rPr>
          <w:b/>
          <w:sz w:val="28"/>
          <w:szCs w:val="28"/>
          <w:lang w:val="uk-UA"/>
        </w:rPr>
        <w:t xml:space="preserve">., проф. каф. ХХТ </w:t>
      </w:r>
      <w:proofErr w:type="spellStart"/>
      <w:r w:rsidRPr="00FC6E84">
        <w:rPr>
          <w:b/>
          <w:sz w:val="28"/>
          <w:szCs w:val="28"/>
          <w:lang w:val="uk-UA"/>
        </w:rPr>
        <w:t>Лазаревой</w:t>
      </w:r>
      <w:proofErr w:type="spellEnd"/>
      <w:r w:rsidRPr="00FC6E84">
        <w:rPr>
          <w:b/>
          <w:sz w:val="28"/>
          <w:szCs w:val="28"/>
          <w:lang w:val="uk-UA"/>
        </w:rPr>
        <w:t xml:space="preserve"> Т.А.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479E"/>
    <w:rsid w:val="0007502A"/>
    <w:rsid w:val="00164619"/>
    <w:rsid w:val="0087479E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1620</Words>
  <Characters>924</Characters>
  <Application>Microsoft Office Word</Application>
  <DocSecurity>0</DocSecurity>
  <Lines>7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2016-05-23T07:20:00Z</dcterms:created>
  <dcterms:modified xsi:type="dcterms:W3CDTF">2016-05-23T07:20:00Z</dcterms:modified>
</cp:coreProperties>
</file>