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80" w:rsidRPr="00FC6E84" w:rsidRDefault="00915A80" w:rsidP="00915A80">
      <w:pPr>
        <w:ind w:firstLine="709"/>
        <w:rPr>
          <w:b/>
          <w:sz w:val="28"/>
          <w:szCs w:val="28"/>
          <w:lang w:val="uk-UA"/>
        </w:rPr>
      </w:pPr>
      <w:proofErr w:type="spellStart"/>
      <w:r w:rsidRPr="00FC6E84">
        <w:rPr>
          <w:b/>
          <w:color w:val="000000"/>
          <w:sz w:val="28"/>
          <w:szCs w:val="28"/>
          <w:lang w:val="uk-UA"/>
        </w:rPr>
        <w:t>Кожухарь</w:t>
      </w:r>
      <w:proofErr w:type="spellEnd"/>
      <w:r w:rsidRPr="00FC6E84">
        <w:rPr>
          <w:b/>
          <w:color w:val="000000"/>
          <w:sz w:val="28"/>
          <w:szCs w:val="28"/>
          <w:lang w:val="uk-UA"/>
        </w:rPr>
        <w:t xml:space="preserve"> О.І., </w:t>
      </w:r>
      <w:r w:rsidRPr="00FC6E84">
        <w:rPr>
          <w:color w:val="000000"/>
          <w:sz w:val="28"/>
          <w:szCs w:val="28"/>
          <w:lang w:val="uk-UA"/>
        </w:rPr>
        <w:t xml:space="preserve">магістр </w:t>
      </w:r>
      <w:r w:rsidRPr="00FC6E84">
        <w:rPr>
          <w:sz w:val="28"/>
          <w:szCs w:val="28"/>
          <w:lang w:val="uk-UA"/>
        </w:rPr>
        <w:t>ХТЕІ КНТЕУ, м. Харків</w:t>
      </w:r>
    </w:p>
    <w:p w:rsidR="00915A80" w:rsidRPr="00FC6E84" w:rsidRDefault="00915A80" w:rsidP="00915A80">
      <w:pPr>
        <w:ind w:firstLine="709"/>
        <w:jc w:val="both"/>
        <w:rPr>
          <w:b/>
          <w:spacing w:val="-5"/>
          <w:sz w:val="28"/>
          <w:szCs w:val="28"/>
          <w:lang w:val="uk-UA"/>
        </w:rPr>
      </w:pPr>
      <w:r w:rsidRPr="00FC6E84">
        <w:rPr>
          <w:b/>
          <w:spacing w:val="-5"/>
          <w:sz w:val="28"/>
          <w:szCs w:val="28"/>
          <w:lang w:val="uk-UA"/>
        </w:rPr>
        <w:t>МОЖЛИВІСТЬ ВИКОРИСТАННЯ НЕТРАДИЦІЙНОЇ РОСЛИННОЇ СИРОВИНИ У ВИРОБНИЦТВІ ХЛІБА ПШЕНИЧНОГО ФУНКЦІОНАЛЬНОЇ СПРЯМОВАНОСТІ</w:t>
      </w:r>
    </w:p>
    <w:p w:rsidR="00915A80" w:rsidRPr="00FC6E84" w:rsidRDefault="00915A80" w:rsidP="00915A80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 xml:space="preserve">На сьогоднішній день пріоритетним завданням харчової промисловості є розробка та виробництво нових видів продуктів харчування високої біологічної та харчової цінності. Це вирішило б проблему, пов'язану з нестачею харчової продукції лікувально-профілактичного призначення для всіх вікових груп населення України. У зв'язку з цим особливої актуальності набувають дослідження в технології виробництва продуктів масового споживання. </w:t>
      </w:r>
    </w:p>
    <w:p w:rsidR="00915A80" w:rsidRPr="00FC6E84" w:rsidRDefault="00915A80" w:rsidP="00915A80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 xml:space="preserve">Оскільки хліб і хлібобулочні вироби займають перше місце в харчуванні людини, то вони якнайкраще підходять для додаткового збагачування відсутніми </w:t>
      </w:r>
      <w:proofErr w:type="spellStart"/>
      <w:r w:rsidRPr="00FC6E84">
        <w:rPr>
          <w:sz w:val="28"/>
          <w:szCs w:val="28"/>
          <w:lang w:val="uk-UA"/>
        </w:rPr>
        <w:t>макро-</w:t>
      </w:r>
      <w:proofErr w:type="spellEnd"/>
      <w:r w:rsidRPr="00FC6E84">
        <w:rPr>
          <w:sz w:val="28"/>
          <w:szCs w:val="28"/>
          <w:lang w:val="uk-UA"/>
        </w:rPr>
        <w:t xml:space="preserve"> та </w:t>
      </w:r>
      <w:proofErr w:type="spellStart"/>
      <w:r w:rsidRPr="00FC6E84">
        <w:rPr>
          <w:sz w:val="28"/>
          <w:szCs w:val="28"/>
          <w:lang w:val="uk-UA"/>
        </w:rPr>
        <w:t>мікронутрієнтами</w:t>
      </w:r>
      <w:proofErr w:type="spellEnd"/>
      <w:r w:rsidRPr="00FC6E84">
        <w:rPr>
          <w:sz w:val="28"/>
          <w:szCs w:val="28"/>
          <w:lang w:val="uk-UA"/>
        </w:rPr>
        <w:t>. У цьому випадку вони стають більш повноцінними за хімічним складом і можуть використовуватися для здорового, профілактичного та лікувального харчування. Встановлено, що серед усього асортименту хліба найбільшою популярністю та попитом серед населення України користується хліб пшеничний з борошна пшеничного вищого сорту, тому вважали за доцільне обрати саме його як об’єкт для збагачення функціональними інгредієнтами. До того ж його можна віднести до так званого рафінованого продукту харчування, що має низьку харчову та біологічну цінність внаслідок використання борошна, яке під час помелу втратило велику кількість корисних речовин.</w:t>
      </w:r>
    </w:p>
    <w:p w:rsidR="00915A80" w:rsidRPr="00FC6E84" w:rsidRDefault="00915A80" w:rsidP="00915A80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 xml:space="preserve">Останнім часом вважається доцільним використання у виробництві хліба різних рослинних добавок для розширення асортименту і покращення технологічних характеристик одержуваного продукту. Тому нами запропоновано введення до рецептурного складу хліба пшеничного порошок з рослинної лікарської сировини – квіток календули, що володіє збалансованим складом поживних речовин і цінним комплексом вітамінів. Порошок з квіток календули вводили у кількості 1-3% до маси борошна пшеничного вищого сорту на стадії замісу тіста. В ході проведення експериментальних досліджень було встановлено, що раціональною концентрацією додавання порошку календули до рецептури хліба пшеничного є 1,5% до маси борошна. Органолептичні показники якості готового хліба при введенні такої концентрації порошку не погіршуються, а навіть покращуються. Так, колір скоринки хліба набуває приємного жовтуватого забарвлення, а смак і запах відповідають контрольному зразку хліба без добавки. Стан м’якушки характеризувався як еластичний, з добре розвинутою пористістю, без слідів </w:t>
      </w:r>
      <w:proofErr w:type="spellStart"/>
      <w:r w:rsidRPr="00FC6E84">
        <w:rPr>
          <w:sz w:val="28"/>
          <w:szCs w:val="28"/>
          <w:lang w:val="uk-UA"/>
        </w:rPr>
        <w:t>непромісу</w:t>
      </w:r>
      <w:proofErr w:type="spellEnd"/>
      <w:r w:rsidRPr="00FC6E84">
        <w:rPr>
          <w:sz w:val="28"/>
          <w:szCs w:val="28"/>
          <w:lang w:val="uk-UA"/>
        </w:rPr>
        <w:t>. Серед фізико-хімічних показників визначали такі важливі показники для хліба як пористість, кислотність і вологість. Результати досліджень показали, що з додаванням порошку з квіток календули пористість м’якушки хліба підвищується, вологість дещо знижується, а показник кислотності залишається без змін.</w:t>
      </w:r>
    </w:p>
    <w:p w:rsidR="00915A80" w:rsidRPr="00FC6E84" w:rsidRDefault="00915A80" w:rsidP="00915A80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>Таким чином, хліб з додаванням порошку з квіток календули дозволить розширити асортимент хліба функціонального призначення, а також покращити його органолептичні та фізико-хімічні показники.</w:t>
      </w:r>
    </w:p>
    <w:p w:rsidR="00915A80" w:rsidRPr="00915A80" w:rsidRDefault="00915A80" w:rsidP="00915A80">
      <w:pPr>
        <w:jc w:val="both"/>
        <w:rPr>
          <w:b/>
          <w:sz w:val="28"/>
          <w:szCs w:val="28"/>
          <w:lang w:val="en-US"/>
        </w:rPr>
      </w:pPr>
      <w:r w:rsidRPr="00FC6E84">
        <w:rPr>
          <w:b/>
          <w:sz w:val="28"/>
          <w:szCs w:val="28"/>
          <w:lang w:val="uk-UA"/>
        </w:rPr>
        <w:t>______________________________________________</w:t>
      </w:r>
      <w:r>
        <w:rPr>
          <w:b/>
          <w:sz w:val="28"/>
          <w:szCs w:val="28"/>
          <w:lang w:val="uk-UA"/>
        </w:rPr>
        <w:t>______________________</w:t>
      </w:r>
    </w:p>
    <w:p w:rsidR="00D15BB4" w:rsidRPr="00915A80" w:rsidRDefault="00915A80" w:rsidP="00915A80">
      <w:pPr>
        <w:jc w:val="both"/>
        <w:rPr>
          <w:lang w:val="uk-UA"/>
        </w:rPr>
      </w:pPr>
      <w:r w:rsidRPr="00FC6E84">
        <w:rPr>
          <w:b/>
          <w:sz w:val="28"/>
          <w:szCs w:val="28"/>
          <w:lang w:val="uk-UA"/>
        </w:rPr>
        <w:t xml:space="preserve">Робота виконана під керівництвом </w:t>
      </w:r>
      <w:proofErr w:type="spellStart"/>
      <w:r w:rsidRPr="00FC6E84">
        <w:rPr>
          <w:b/>
          <w:spacing w:val="-5"/>
          <w:sz w:val="28"/>
          <w:szCs w:val="28"/>
          <w:lang w:val="uk-UA"/>
        </w:rPr>
        <w:t>к.т.н</w:t>
      </w:r>
      <w:proofErr w:type="spellEnd"/>
      <w:r w:rsidRPr="00FC6E84">
        <w:rPr>
          <w:b/>
          <w:spacing w:val="-5"/>
          <w:sz w:val="28"/>
          <w:szCs w:val="28"/>
          <w:lang w:val="uk-UA"/>
        </w:rPr>
        <w:t xml:space="preserve">. </w:t>
      </w:r>
      <w:proofErr w:type="spellStart"/>
      <w:r w:rsidRPr="00FC6E84">
        <w:rPr>
          <w:b/>
          <w:color w:val="000000"/>
          <w:spacing w:val="-5"/>
          <w:sz w:val="28"/>
          <w:szCs w:val="28"/>
          <w:lang w:val="uk-UA"/>
        </w:rPr>
        <w:t>Чуйко</w:t>
      </w:r>
      <w:proofErr w:type="spellEnd"/>
      <w:r w:rsidRPr="00FC6E84">
        <w:rPr>
          <w:b/>
          <w:color w:val="000000"/>
          <w:spacing w:val="-5"/>
          <w:sz w:val="28"/>
          <w:szCs w:val="28"/>
          <w:lang w:val="uk-UA"/>
        </w:rPr>
        <w:t xml:space="preserve"> М.М., </w:t>
      </w:r>
      <w:proofErr w:type="spellStart"/>
      <w:r w:rsidRPr="00FC6E84">
        <w:rPr>
          <w:b/>
          <w:spacing w:val="-5"/>
          <w:sz w:val="28"/>
          <w:szCs w:val="28"/>
          <w:lang w:val="uk-UA"/>
        </w:rPr>
        <w:t>к.т.н</w:t>
      </w:r>
      <w:proofErr w:type="spellEnd"/>
      <w:r w:rsidRPr="00FC6E84">
        <w:rPr>
          <w:b/>
          <w:spacing w:val="-5"/>
          <w:sz w:val="28"/>
          <w:szCs w:val="28"/>
          <w:lang w:val="uk-UA"/>
        </w:rPr>
        <w:t xml:space="preserve">., </w:t>
      </w:r>
      <w:proofErr w:type="spellStart"/>
      <w:r w:rsidRPr="00FC6E84">
        <w:rPr>
          <w:b/>
          <w:spacing w:val="-5"/>
          <w:sz w:val="28"/>
          <w:szCs w:val="28"/>
          <w:lang w:val="uk-UA"/>
        </w:rPr>
        <w:t>доц.</w:t>
      </w:r>
      <w:r w:rsidRPr="00FC6E84">
        <w:rPr>
          <w:b/>
          <w:color w:val="000000"/>
          <w:spacing w:val="-5"/>
          <w:sz w:val="28"/>
          <w:szCs w:val="28"/>
          <w:lang w:val="uk-UA"/>
        </w:rPr>
        <w:t>Чуйко</w:t>
      </w:r>
      <w:proofErr w:type="spellEnd"/>
      <w:r w:rsidRPr="00FC6E84">
        <w:rPr>
          <w:b/>
          <w:color w:val="000000"/>
          <w:spacing w:val="-5"/>
          <w:sz w:val="28"/>
          <w:szCs w:val="28"/>
          <w:lang w:val="uk-UA"/>
        </w:rPr>
        <w:t xml:space="preserve"> А.М.</w:t>
      </w:r>
    </w:p>
    <w:sectPr w:rsidR="00D15BB4" w:rsidRPr="00915A80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15A80"/>
    <w:rsid w:val="0007502A"/>
    <w:rsid w:val="00164619"/>
    <w:rsid w:val="00901AF7"/>
    <w:rsid w:val="00915A80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1973</Words>
  <Characters>1125</Characters>
  <Application>Microsoft Office Word</Application>
  <DocSecurity>0</DocSecurity>
  <Lines>9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2016-05-23T07:18:00Z</dcterms:created>
  <dcterms:modified xsi:type="dcterms:W3CDTF">2016-05-23T07:18:00Z</dcterms:modified>
</cp:coreProperties>
</file>