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D8" w:rsidRPr="00166BC0" w:rsidRDefault="00231CD8" w:rsidP="00231CD8">
      <w:pPr>
        <w:ind w:firstLine="709"/>
        <w:rPr>
          <w:rFonts w:eastAsia="Nimbus Sans L"/>
          <w:b/>
          <w:kern w:val="2"/>
          <w:sz w:val="28"/>
          <w:szCs w:val="28"/>
          <w:lang w:eastAsia="ar-SA"/>
        </w:rPr>
      </w:pPr>
      <w:r w:rsidRPr="00166BC0">
        <w:rPr>
          <w:rFonts w:eastAsia="Nimbus Sans L"/>
          <w:b/>
          <w:kern w:val="2"/>
          <w:sz w:val="28"/>
          <w:szCs w:val="28"/>
          <w:lang w:eastAsia="ar-SA"/>
        </w:rPr>
        <w:t xml:space="preserve">Кириченко О.М., </w:t>
      </w:r>
      <w:proofErr w:type="spellStart"/>
      <w:r w:rsidRPr="00166BC0">
        <w:rPr>
          <w:rFonts w:eastAsia="Nimbus Sans L"/>
          <w:b/>
          <w:kern w:val="2"/>
          <w:sz w:val="28"/>
          <w:szCs w:val="28"/>
          <w:lang w:eastAsia="ar-SA"/>
        </w:rPr>
        <w:t>Устян</w:t>
      </w:r>
      <w:proofErr w:type="spellEnd"/>
      <w:r w:rsidRPr="00166BC0">
        <w:rPr>
          <w:rFonts w:eastAsia="Nimbus Sans L"/>
          <w:b/>
          <w:kern w:val="2"/>
          <w:sz w:val="28"/>
          <w:szCs w:val="28"/>
          <w:lang w:eastAsia="ar-SA"/>
        </w:rPr>
        <w:t xml:space="preserve"> Л.Ю.</w:t>
      </w:r>
    </w:p>
    <w:p w:rsidR="00231CD8" w:rsidRPr="00166BC0" w:rsidRDefault="00231CD8" w:rsidP="00231CD8">
      <w:pPr>
        <w:suppressAutoHyphens/>
        <w:ind w:firstLine="709"/>
        <w:jc w:val="both"/>
        <w:rPr>
          <w:rFonts w:eastAsia="Nimbus Sans L"/>
          <w:kern w:val="2"/>
          <w:sz w:val="28"/>
          <w:szCs w:val="28"/>
          <w:lang w:eastAsia="ar-SA"/>
        </w:rPr>
      </w:pPr>
      <w:r w:rsidRPr="00166BC0">
        <w:rPr>
          <w:rFonts w:eastAsia="Nimbus Sans L"/>
          <w:b/>
          <w:color w:val="000000"/>
          <w:kern w:val="2"/>
          <w:sz w:val="28"/>
          <w:szCs w:val="28"/>
          <w:lang w:eastAsia="ar-SA"/>
        </w:rPr>
        <w:t xml:space="preserve">АНАЛИЗ ТРЕБОВАНИЙ К СПЕЦОДЕЖДЕ ЭЛЕКТРОМОНТАЖНИКОВ </w:t>
      </w:r>
    </w:p>
    <w:p w:rsidR="00231CD8" w:rsidRPr="00166BC0" w:rsidRDefault="00231CD8" w:rsidP="00231CD8">
      <w:pPr>
        <w:suppressAutoHyphens/>
        <w:ind w:firstLine="709"/>
        <w:jc w:val="both"/>
        <w:rPr>
          <w:rFonts w:eastAsia="Nimbus Sans L"/>
          <w:kern w:val="2"/>
          <w:sz w:val="28"/>
          <w:szCs w:val="28"/>
          <w:lang w:eastAsia="ar-SA"/>
        </w:rPr>
      </w:pPr>
      <w:r w:rsidRPr="00166BC0">
        <w:rPr>
          <w:rFonts w:eastAsia="Nimbus Sans L"/>
          <w:b/>
          <w:kern w:val="2"/>
          <w:sz w:val="28"/>
          <w:szCs w:val="28"/>
          <w:lang w:eastAsia="ar-SA"/>
        </w:rPr>
        <w:t>Проблема</w:t>
      </w:r>
      <w:r w:rsidRPr="00166BC0">
        <w:rPr>
          <w:rFonts w:eastAsia="Nimbus Sans L"/>
          <w:kern w:val="2"/>
          <w:sz w:val="28"/>
          <w:szCs w:val="28"/>
          <w:lang w:eastAsia="ar-SA"/>
        </w:rPr>
        <w:t xml:space="preserve"> повышения эргономических и эксплуатационных свой</w:t>
      </w:r>
      <w:proofErr w:type="gramStart"/>
      <w:r w:rsidRPr="00166BC0">
        <w:rPr>
          <w:rFonts w:eastAsia="Nimbus Sans L"/>
          <w:kern w:val="2"/>
          <w:sz w:val="28"/>
          <w:szCs w:val="28"/>
          <w:lang w:eastAsia="ar-SA"/>
        </w:rPr>
        <w:t>ств сп</w:t>
      </w:r>
      <w:proofErr w:type="gramEnd"/>
      <w:r w:rsidRPr="00166BC0">
        <w:rPr>
          <w:rFonts w:eastAsia="Nimbus Sans L"/>
          <w:kern w:val="2"/>
          <w:sz w:val="28"/>
          <w:szCs w:val="28"/>
          <w:lang w:eastAsia="ar-SA"/>
        </w:rPr>
        <w:t xml:space="preserve">ецодежды </w:t>
      </w:r>
      <w:r w:rsidRPr="00166BC0">
        <w:rPr>
          <w:color w:val="000000"/>
          <w:kern w:val="2"/>
          <w:sz w:val="28"/>
          <w:szCs w:val="28"/>
          <w:lang w:eastAsia="ar-SA"/>
        </w:rPr>
        <w:t xml:space="preserve">электромонтажников </w:t>
      </w:r>
      <w:r w:rsidRPr="00166BC0">
        <w:rPr>
          <w:rFonts w:eastAsia="Nimbus Sans L"/>
          <w:kern w:val="2"/>
          <w:sz w:val="28"/>
          <w:szCs w:val="28"/>
          <w:lang w:eastAsia="ar-SA"/>
        </w:rPr>
        <w:t>за счет использования ассортимента новых видов композиционных материалов с улучшенными защитными и гигиеническими свойствами, а также совершенствования конструкции комплектов защитной одежды является нерешенной. Одновременно с этим она весьма актуальна, потому что дает возможность решить социальную проблему сохранения жизни и работоспособности человека.</w:t>
      </w:r>
    </w:p>
    <w:p w:rsidR="00231CD8" w:rsidRPr="00166BC0" w:rsidRDefault="00231CD8" w:rsidP="00231CD8">
      <w:pPr>
        <w:shd w:val="clear" w:color="auto" w:fill="FFFFFF"/>
        <w:suppressAutoHyphens/>
        <w:spacing w:before="28" w:after="28"/>
        <w:ind w:firstLine="709"/>
        <w:jc w:val="both"/>
        <w:rPr>
          <w:rFonts w:eastAsia="Nimbus Sans L"/>
          <w:color w:val="000000"/>
          <w:kern w:val="2"/>
          <w:sz w:val="28"/>
          <w:szCs w:val="28"/>
          <w:lang w:eastAsia="ar-SA"/>
        </w:rPr>
      </w:pPr>
      <w:r w:rsidRPr="00166BC0">
        <w:rPr>
          <w:rFonts w:eastAsia="Nimbus Sans L"/>
          <w:b/>
          <w:color w:val="000000"/>
          <w:kern w:val="2"/>
          <w:sz w:val="28"/>
          <w:szCs w:val="28"/>
          <w:lang w:eastAsia="ar-SA"/>
        </w:rPr>
        <w:t>Цель работы</w:t>
      </w:r>
      <w:r w:rsidRPr="00166BC0">
        <w:rPr>
          <w:rFonts w:eastAsia="Nimbus Sans L"/>
          <w:color w:val="000000"/>
          <w:kern w:val="2"/>
          <w:sz w:val="28"/>
          <w:szCs w:val="28"/>
          <w:lang w:eastAsia="ar-SA"/>
        </w:rPr>
        <w:t xml:space="preserve"> – исследовать условия труда и требования к спецодежде </w:t>
      </w:r>
      <w:r w:rsidRPr="00166BC0">
        <w:rPr>
          <w:color w:val="000000"/>
          <w:kern w:val="2"/>
          <w:sz w:val="28"/>
          <w:szCs w:val="28"/>
          <w:lang w:eastAsia="ar-SA"/>
        </w:rPr>
        <w:t xml:space="preserve">электромонтажников для формирования базы исходных данных для проектирования комфортной и надежной специальной одежды. </w:t>
      </w:r>
    </w:p>
    <w:p w:rsidR="00231CD8" w:rsidRPr="00166BC0" w:rsidRDefault="00231CD8" w:rsidP="00231CD8">
      <w:pPr>
        <w:shd w:val="clear" w:color="auto" w:fill="FFFFFF"/>
        <w:suppressAutoHyphens/>
        <w:spacing w:before="28" w:after="28"/>
        <w:ind w:firstLine="709"/>
        <w:jc w:val="both"/>
        <w:rPr>
          <w:rFonts w:eastAsia="Nimbus Sans L"/>
          <w:color w:val="000000"/>
          <w:kern w:val="2"/>
          <w:sz w:val="28"/>
          <w:szCs w:val="28"/>
          <w:lang w:eastAsia="ar-SA"/>
        </w:rPr>
      </w:pPr>
      <w:r w:rsidRPr="00166BC0">
        <w:rPr>
          <w:rFonts w:eastAsia="Nimbus Sans L"/>
          <w:b/>
          <w:kern w:val="2"/>
          <w:sz w:val="28"/>
          <w:szCs w:val="28"/>
          <w:lang w:eastAsia="ar-SA"/>
        </w:rPr>
        <w:t xml:space="preserve">Основное содержание работы. </w:t>
      </w:r>
      <w:r w:rsidRPr="00166BC0">
        <w:rPr>
          <w:rFonts w:eastAsia="Nimbus Sans L"/>
          <w:bCs/>
          <w:color w:val="000000"/>
          <w:kern w:val="2"/>
          <w:sz w:val="28"/>
          <w:szCs w:val="28"/>
          <w:lang w:eastAsia="ar-SA"/>
        </w:rPr>
        <w:t>Электромонтажники</w:t>
      </w:r>
      <w:r w:rsidRPr="00166BC0">
        <w:rPr>
          <w:rFonts w:eastAsia="Nimbus Sans L"/>
          <w:color w:val="000000"/>
          <w:kern w:val="2"/>
          <w:sz w:val="28"/>
          <w:szCs w:val="28"/>
          <w:lang w:eastAsia="ar-SA"/>
        </w:rPr>
        <w:t> создают промежуточные установки и оборудование, от которых зависит поведение электрического тока от генераторов на электростанциях до потребителей электроэнергии. Они делают электропроводку и освещение в жилых домах, устанавливают электромоторы, трансформаторы и другое оборудование в производственных цехах; на открытом воздухе проводят воздушные линии и укладывают в землю кабельные линии.</w:t>
      </w:r>
    </w:p>
    <w:p w:rsidR="00231CD8" w:rsidRPr="00166BC0" w:rsidRDefault="00231CD8" w:rsidP="00231CD8">
      <w:pPr>
        <w:shd w:val="clear" w:color="auto" w:fill="FFFFFF"/>
        <w:suppressAutoHyphens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166BC0">
        <w:rPr>
          <w:rFonts w:eastAsia="Nimbus Sans L"/>
          <w:color w:val="000000"/>
          <w:kern w:val="2"/>
          <w:sz w:val="28"/>
          <w:szCs w:val="28"/>
          <w:lang w:eastAsia="ar-SA"/>
        </w:rPr>
        <w:t xml:space="preserve">Анализ условий труда </w:t>
      </w:r>
      <w:r w:rsidRPr="00166BC0">
        <w:rPr>
          <w:color w:val="000000"/>
          <w:kern w:val="2"/>
          <w:sz w:val="28"/>
          <w:szCs w:val="28"/>
          <w:lang w:eastAsia="ar-SA"/>
        </w:rPr>
        <w:t xml:space="preserve">электромонтажников показал, что каждый день они сталкиваются с высоковольтным напряжением, которое очень опасно  как для здоровья, так и для жизни. Самым же опасным явлением, </w:t>
      </w:r>
      <w:proofErr w:type="gramStart"/>
      <w:r w:rsidRPr="00166BC0">
        <w:rPr>
          <w:color w:val="000000"/>
          <w:kern w:val="2"/>
          <w:sz w:val="28"/>
          <w:szCs w:val="28"/>
          <w:lang w:eastAsia="ar-SA"/>
        </w:rPr>
        <w:t>с</w:t>
      </w:r>
      <w:proofErr w:type="gramEnd"/>
      <w:r w:rsidRPr="00166BC0">
        <w:rPr>
          <w:color w:val="000000"/>
          <w:kern w:val="2"/>
          <w:sz w:val="28"/>
          <w:szCs w:val="28"/>
          <w:lang w:eastAsia="ar-SA"/>
        </w:rPr>
        <w:t xml:space="preserve"> котором может столкнуться электротехнический работник - электрическая дуга.</w:t>
      </w:r>
    </w:p>
    <w:p w:rsidR="00231CD8" w:rsidRPr="00166BC0" w:rsidRDefault="00231CD8" w:rsidP="00231CD8">
      <w:pPr>
        <w:shd w:val="clear" w:color="auto" w:fill="FFFFFF"/>
        <w:suppressAutoHyphens/>
        <w:ind w:firstLine="709"/>
        <w:jc w:val="both"/>
        <w:rPr>
          <w:rFonts w:eastAsia="Nimbus Sans L"/>
          <w:b/>
          <w:kern w:val="2"/>
          <w:sz w:val="28"/>
          <w:szCs w:val="28"/>
          <w:lang w:eastAsia="ar-SA"/>
        </w:rPr>
      </w:pPr>
      <w:r w:rsidRPr="00166BC0">
        <w:rPr>
          <w:color w:val="000000"/>
          <w:kern w:val="2"/>
          <w:sz w:val="28"/>
          <w:szCs w:val="28"/>
          <w:lang w:eastAsia="ar-SA"/>
        </w:rPr>
        <w:t xml:space="preserve">Костюм, в котором работает электромонтажник, должен обеспечивать полноценную защиту. Спецодежда электромонтажников должна быть выполнена из тканей, которые не могут ни воспламениться, ни плавиться. Так же спецодежда должна быть прочной и выдерживать не менее 40-50 стирок за время эксплуатации. В настоящее время спецодежда для электромонтажников изготовляется из натурального хлопка и обладает огнеупорными свойствами. </w:t>
      </w:r>
      <w:r w:rsidRPr="00166BC0">
        <w:rPr>
          <w:rFonts w:eastAsia="Nimbus Sans L"/>
          <w:color w:val="000000"/>
          <w:kern w:val="2"/>
          <w:sz w:val="28"/>
          <w:szCs w:val="28"/>
          <w:lang w:eastAsia="ar-SA"/>
        </w:rPr>
        <w:t xml:space="preserve">Электромонтажникам выдаются хлопчатобумажный комбинезон на 12 мес. и комбинированные рукавицы на 3 мес. При выполнении наружных работ зимой электромонтажнику выдается ватная куртка (срок эксплуатации до 30 мес.). </w:t>
      </w:r>
      <w:r w:rsidRPr="00166BC0">
        <w:rPr>
          <w:rFonts w:eastAsia="Nimbus Sans L"/>
          <w:kern w:val="2"/>
          <w:sz w:val="28"/>
          <w:szCs w:val="28"/>
          <w:lang w:eastAsia="ar-SA"/>
        </w:rPr>
        <w:t xml:space="preserve">Применяемые в настоящее время для изготовления спецодежды ткани (диагональ, молескин, репс и т.д.) не обеспечивают в полной мере комфорт и безопасность </w:t>
      </w:r>
      <w:proofErr w:type="gramStart"/>
      <w:r w:rsidRPr="00166BC0">
        <w:rPr>
          <w:rFonts w:eastAsia="Nimbus Sans L"/>
          <w:kern w:val="2"/>
          <w:sz w:val="28"/>
          <w:szCs w:val="28"/>
          <w:lang w:eastAsia="ar-SA"/>
        </w:rPr>
        <w:t>работающих</w:t>
      </w:r>
      <w:proofErr w:type="gramEnd"/>
      <w:r w:rsidRPr="00166BC0">
        <w:rPr>
          <w:rFonts w:eastAsia="Nimbus Sans L"/>
          <w:kern w:val="2"/>
          <w:sz w:val="28"/>
          <w:szCs w:val="28"/>
          <w:lang w:eastAsia="ar-SA"/>
        </w:rPr>
        <w:t xml:space="preserve">. Модели спецодежды не всегда отвечают требованиям эргономики. Временное хранение инструментов в карманах спецодежды должно исключать их случайное падение с высоты, поэтому карманы комбинезонов или костюмов должны быть достаточной глубины со специальными застежками. Спецодежда не должна стеснять движения </w:t>
      </w:r>
      <w:proofErr w:type="gramStart"/>
      <w:r w:rsidRPr="00166BC0">
        <w:rPr>
          <w:rFonts w:eastAsia="Nimbus Sans L"/>
          <w:kern w:val="2"/>
          <w:sz w:val="28"/>
          <w:szCs w:val="28"/>
          <w:lang w:eastAsia="ar-SA"/>
        </w:rPr>
        <w:t>работающих</w:t>
      </w:r>
      <w:proofErr w:type="gramEnd"/>
      <w:r w:rsidRPr="00166BC0">
        <w:rPr>
          <w:rFonts w:eastAsia="Nimbus Sans L"/>
          <w:kern w:val="2"/>
          <w:sz w:val="28"/>
          <w:szCs w:val="28"/>
          <w:lang w:eastAsia="ar-SA"/>
        </w:rPr>
        <w:t xml:space="preserve">. </w:t>
      </w:r>
      <w:r w:rsidRPr="00166BC0">
        <w:rPr>
          <w:kern w:val="2"/>
          <w:sz w:val="28"/>
          <w:szCs w:val="28"/>
          <w:lang w:eastAsia="ar-SA"/>
        </w:rPr>
        <w:t>Самое главное правило при выборе обуви для электромонтажника - отсутствие каких-либо металлических деталей, которые способны проводить ток. Также в такой обуви не должны применяться синтетические части, представленные в виде утеплителей или дополнительных вставок</w:t>
      </w:r>
    </w:p>
    <w:p w:rsidR="00D15BB4" w:rsidRDefault="00231CD8" w:rsidP="00231CD8">
      <w:pPr>
        <w:suppressAutoHyphens/>
        <w:spacing w:before="28" w:after="28"/>
        <w:ind w:firstLine="709"/>
        <w:jc w:val="both"/>
      </w:pPr>
      <w:r w:rsidRPr="00166BC0">
        <w:rPr>
          <w:rFonts w:eastAsia="Nimbus Sans L"/>
          <w:b/>
          <w:color w:val="000000"/>
          <w:kern w:val="2"/>
          <w:sz w:val="28"/>
          <w:szCs w:val="28"/>
          <w:lang w:eastAsia="ar-SA"/>
        </w:rPr>
        <w:t>Вывод</w:t>
      </w:r>
      <w:r w:rsidRPr="00166BC0">
        <w:rPr>
          <w:color w:val="000000"/>
          <w:kern w:val="2"/>
          <w:sz w:val="28"/>
          <w:szCs w:val="28"/>
          <w:lang w:eastAsia="ar-SA"/>
        </w:rPr>
        <w:t xml:space="preserve">.  Проектирование </w:t>
      </w:r>
      <w:r w:rsidRPr="00166BC0">
        <w:rPr>
          <w:rFonts w:eastAsia="Nimbus Sans L"/>
          <w:kern w:val="2"/>
          <w:sz w:val="28"/>
          <w:szCs w:val="28"/>
          <w:lang w:eastAsia="ar-SA"/>
        </w:rPr>
        <w:t xml:space="preserve">спецодежды для </w:t>
      </w:r>
      <w:r w:rsidRPr="00166BC0">
        <w:rPr>
          <w:color w:val="000000"/>
          <w:kern w:val="2"/>
          <w:sz w:val="28"/>
          <w:szCs w:val="28"/>
          <w:lang w:eastAsia="ar-SA"/>
        </w:rPr>
        <w:t xml:space="preserve">электромонтажников с высокими эксплуатационными и эргономическими показателями требует тщательного изучения условий труда работающих и требований к специальной одежде. </w:t>
      </w:r>
    </w:p>
    <w:sectPr w:rsidR="00D15BB4" w:rsidSect="00231CD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D8"/>
    <w:rsid w:val="0007502A"/>
    <w:rsid w:val="00164619"/>
    <w:rsid w:val="00231CD8"/>
    <w:rsid w:val="00BF7752"/>
    <w:rsid w:val="00D15BB4"/>
    <w:rsid w:val="00F4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1092</Characters>
  <Application>Microsoft Office Word</Application>
  <DocSecurity>0</DocSecurity>
  <Lines>9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2016-06-01T07:30:00Z</dcterms:created>
  <dcterms:modified xsi:type="dcterms:W3CDTF">2016-06-01T07:30:00Z</dcterms:modified>
</cp:coreProperties>
</file>