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E8C" w:rsidRPr="00406A56" w:rsidRDefault="00307E8C" w:rsidP="00307E8C">
      <w:pPr>
        <w:pStyle w:val="a3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Радченко О.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 xml:space="preserve">група ДМП ПС 14-2 </w:t>
      </w:r>
    </w:p>
    <w:p w:rsidR="00307E8C" w:rsidRDefault="00307E8C" w:rsidP="00307E8C">
      <w:pPr>
        <w:pStyle w:val="a3"/>
        <w:ind w:firstLine="709"/>
        <w:jc w:val="both"/>
        <w:rPr>
          <w:rFonts w:ascii="Times New Roman" w:hAnsi="Times New Roman"/>
          <w:color w:val="auto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BATIK</w:t>
      </w:r>
    </w:p>
    <w:p w:rsidR="00307E8C" w:rsidRPr="00406A56" w:rsidRDefault="00307E8C" w:rsidP="00307E8C">
      <w:pPr>
        <w:pStyle w:val="a3"/>
        <w:ind w:firstLine="709"/>
        <w:jc w:val="both"/>
        <w:rPr>
          <w:rFonts w:ascii="Times New Roman" w:hAnsi="Times New Roman"/>
          <w:color w:val="auto"/>
          <w:sz w:val="28"/>
          <w:szCs w:val="28"/>
          <w:lang w:val="en-US"/>
        </w:rPr>
      </w:pPr>
      <w:r>
        <w:rPr>
          <w:rFonts w:ascii="Times New Roman" w:hAnsi="Times New Roman"/>
          <w:color w:val="auto"/>
          <w:sz w:val="28"/>
          <w:szCs w:val="28"/>
          <w:lang w:val="en-US"/>
        </w:rPr>
        <w:t>I was born in the family of artists and I definitely appreciate art. Today i want to tell you about my mother`s hobby. Her activity is painting on a natural silk named batik. There are several popular types: hot and cold. My mother makes marvelous handmade works of cold batik.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 xml:space="preserve"> What is the difference? The pattern in hot batik creates from melted wax. We get the picture after dyeing and removing wax from it. </w:t>
      </w:r>
      <w:r>
        <w:rPr>
          <w:rFonts w:ascii="Times New Roman" w:hAnsi="Times New Roman"/>
          <w:color w:val="auto"/>
          <w:sz w:val="28"/>
          <w:szCs w:val="28"/>
          <w:lang w:val="en-US"/>
        </w:rPr>
        <w:t xml:space="preserve">Another technique is used in cold batik. 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en-US"/>
        </w:rPr>
        <w:t>A special backup composition is used for creation the outline, it is cold that is why it prevents bleeding</w:t>
      </w:r>
      <w:r>
        <w:rPr>
          <w:rFonts w:ascii="Times New Roman" w:hAnsi="Times New Roman" w:cs="Times New Roman"/>
          <w:color w:val="auto"/>
          <w:sz w:val="17"/>
          <w:szCs w:val="17"/>
          <w:shd w:val="clear" w:color="auto" w:fill="FFFFFF"/>
          <w:lang w:val="en-US"/>
        </w:rPr>
        <w:t>.</w:t>
      </w:r>
      <w:r>
        <w:rPr>
          <w:rFonts w:ascii="Times New Roman" w:hAnsi="Times New Roman"/>
          <w:color w:val="auto"/>
          <w:sz w:val="28"/>
          <w:szCs w:val="28"/>
          <w:u w:val="single"/>
          <w:lang w:val="en-US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  <w:lang w:val="en-US"/>
        </w:rPr>
        <w:t xml:space="preserve">After creating the outline, the fabric dye into specific color. Next, ready-made work steams at high temperature under heavy pressure. Finally, you wash and iron batik. As a result, you get a sumptuous work, which you can wear with pleasure.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 xml:space="preserve">Batik is an antique, </w:t>
      </w:r>
      <w:r>
        <w:rPr>
          <w:rFonts w:ascii="Times New Roman" w:hAnsi="Times New Roman"/>
          <w:color w:val="auto"/>
          <w:sz w:val="28"/>
          <w:szCs w:val="28"/>
          <w:lang w:val="en-US"/>
        </w:rPr>
        <w:t xml:space="preserve">astonishing art, which was developed by diverse nations: the Indians, the Chinese, the Egyptians, the Peruvians and others. There was a ceremony on Indonesian islands when frescoed fabric was used for worshipping god. Up to now, they believe in magic power of batik. Usually batik was considered to be as a women`s hobby. Nowadays it appropriates for both genders.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 xml:space="preserve">Personally for me, i appreciate such kind of art, and i have tried it once. Believe me, it is unbelievably  hard work, but it worth of the great result. Batik was found many centuries ago, nevertheless it is popular nowadays.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 xml:space="preserve">And one more, Aristotle said </w:t>
      </w:r>
      <w:r w:rsidRPr="00406A56">
        <w:rPr>
          <w:rFonts w:cs="Times New Roman"/>
          <w:color w:val="auto"/>
          <w:sz w:val="28"/>
          <w:szCs w:val="28"/>
          <w:lang w:val="en-US"/>
        </w:rPr>
        <w:t>“</w:t>
      </w:r>
      <w:r>
        <w:rPr>
          <w:rFonts w:ascii="Times New Roman" w:hAnsi="Times New Roman"/>
          <w:color w:val="auto"/>
          <w:sz w:val="28"/>
          <w:szCs w:val="28"/>
          <w:lang w:val="en-US"/>
        </w:rPr>
        <w:t>Pleasure in the job puts perfection in the work.</w:t>
      </w:r>
      <w:r>
        <w:rPr>
          <w:rFonts w:cs="Times New Roman"/>
          <w:color w:val="auto"/>
          <w:sz w:val="28"/>
          <w:szCs w:val="28"/>
          <w:lang w:val="en-US"/>
        </w:rPr>
        <w:t xml:space="preserve">” </w:t>
      </w:r>
      <w:r>
        <w:rPr>
          <w:rFonts w:ascii="Times New Roman" w:hAnsi="Times New Roman"/>
          <w:color w:val="auto"/>
          <w:sz w:val="28"/>
          <w:szCs w:val="28"/>
          <w:lang w:val="en-US"/>
        </w:rPr>
        <w:t>Hope you like my speech, thanks for attention.</w:t>
      </w:r>
    </w:p>
    <w:p w:rsidR="00307E8C" w:rsidRPr="00307E8C" w:rsidRDefault="00307E8C" w:rsidP="00307E8C">
      <w:pPr>
        <w:pStyle w:val="a3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07E8C">
        <w:rPr>
          <w:rFonts w:ascii="Times New Roman" w:hAnsi="Times New Roman" w:cs="Times New Roman"/>
          <w:b/>
          <w:color w:val="auto"/>
          <w:sz w:val="32"/>
          <w:szCs w:val="32"/>
        </w:rPr>
        <w:t>____________________________________________________________</w:t>
      </w:r>
      <w:r>
        <w:rPr>
          <w:rFonts w:ascii="Times New Roman" w:hAnsi="Times New Roman" w:cs="Times New Roman"/>
          <w:b/>
          <w:color w:val="auto"/>
          <w:sz w:val="32"/>
          <w:szCs w:val="32"/>
          <w:lang w:val="en-US"/>
        </w:rPr>
        <w:t xml:space="preserve">             </w:t>
      </w:r>
      <w:r w:rsidRPr="00BA390D">
        <w:rPr>
          <w:rFonts w:ascii="Times New Roman" w:hAnsi="Times New Roman" w:cs="Times New Roman"/>
          <w:color w:val="auto"/>
          <w:sz w:val="28"/>
          <w:szCs w:val="28"/>
          <w:lang w:val="uk-UA"/>
        </w:rPr>
        <w:t>Робота виконана під керівництвом асист. кафедри Єрьоменко О.М.</w:t>
      </w:r>
    </w:p>
    <w:p w:rsidR="00D15BB4" w:rsidRPr="00307E8C" w:rsidRDefault="00D15BB4">
      <w:pPr>
        <w:rPr>
          <w:lang w:val="ru-RU"/>
        </w:rPr>
      </w:pPr>
    </w:p>
    <w:sectPr w:rsidR="00D15BB4" w:rsidRPr="00307E8C" w:rsidSect="00D15BB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425"/>
  <w:characterSpacingControl w:val="doNotCompress"/>
  <w:compat/>
  <w:rsids>
    <w:rsidRoot w:val="00307E8C"/>
    <w:rsid w:val="0007502A"/>
    <w:rsid w:val="00164619"/>
    <w:rsid w:val="00307E8C"/>
    <w:rsid w:val="00561488"/>
    <w:rsid w:val="00BF7752"/>
    <w:rsid w:val="00D15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B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овый блок"/>
    <w:rsid w:val="00307E8C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</w:pPr>
    <w:rPr>
      <w:rFonts w:ascii="Helvetica" w:eastAsia="Arial Unicode MS" w:hAnsi="Helvetica" w:cs="Arial Unicode MS"/>
      <w:color w:val="000000"/>
      <w:lang w:val="ru-RU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1092</Words>
  <Characters>624</Characters>
  <Application>Microsoft Office Word</Application>
  <DocSecurity>0</DocSecurity>
  <Lines>5</Lines>
  <Paragraphs>3</Paragraphs>
  <ScaleCrop>false</ScaleCrop>
  <Company/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bibl18</dc:creator>
  <cp:lastModifiedBy>bibl18</cp:lastModifiedBy>
  <cp:revision>1</cp:revision>
  <dcterms:created xsi:type="dcterms:W3CDTF">2016-05-20T08:43:00Z</dcterms:created>
  <dcterms:modified xsi:type="dcterms:W3CDTF">2016-05-20T08:43:00Z</dcterms:modified>
</cp:coreProperties>
</file>