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15" w:rsidRPr="00050BC6" w:rsidRDefault="006C2415" w:rsidP="006C2415">
      <w:pPr>
        <w:pStyle w:val="a3"/>
        <w:spacing w:after="0"/>
        <w:ind w:firstLine="709"/>
        <w:jc w:val="both"/>
        <w:rPr>
          <w:b/>
          <w:bCs/>
          <w:color w:val="000000"/>
          <w:sz w:val="28"/>
          <w:szCs w:val="28"/>
        </w:rPr>
      </w:pPr>
      <w:r w:rsidRPr="00050BC6">
        <w:rPr>
          <w:b/>
          <w:bCs/>
          <w:color w:val="000000"/>
          <w:sz w:val="28"/>
          <w:szCs w:val="28"/>
        </w:rPr>
        <w:t>Малюта В.,</w:t>
      </w:r>
      <w:r>
        <w:rPr>
          <w:b/>
          <w:bCs/>
          <w:color w:val="000000"/>
          <w:sz w:val="28"/>
          <w:szCs w:val="28"/>
        </w:rPr>
        <w:t>гру</w:t>
      </w:r>
      <w:r w:rsidRPr="00050BC6">
        <w:rPr>
          <w:b/>
          <w:bCs/>
          <w:color w:val="000000"/>
          <w:sz w:val="28"/>
          <w:szCs w:val="28"/>
        </w:rPr>
        <w:t xml:space="preserve">па </w:t>
      </w:r>
      <w:r>
        <w:rPr>
          <w:b/>
          <w:bCs/>
          <w:color w:val="000000"/>
          <w:sz w:val="28"/>
          <w:szCs w:val="28"/>
        </w:rPr>
        <w:t>ДК</w:t>
      </w:r>
      <w:r>
        <w:rPr>
          <w:b/>
          <w:bCs/>
          <w:color w:val="000000"/>
          <w:sz w:val="28"/>
          <w:szCs w:val="28"/>
          <w:lang w:val="uk-UA"/>
        </w:rPr>
        <w:t>І</w:t>
      </w:r>
      <w:proofErr w:type="spellStart"/>
      <w:r w:rsidRPr="00050BC6">
        <w:rPr>
          <w:b/>
          <w:bCs/>
          <w:color w:val="000000"/>
          <w:sz w:val="28"/>
          <w:szCs w:val="28"/>
        </w:rPr>
        <w:t>-ПОПг</w:t>
      </w:r>
      <w:proofErr w:type="spellEnd"/>
      <w:r w:rsidRPr="00050BC6">
        <w:rPr>
          <w:b/>
          <w:bCs/>
          <w:color w:val="000000"/>
          <w:sz w:val="28"/>
          <w:szCs w:val="28"/>
        </w:rPr>
        <w:t xml:space="preserve"> 15мг.</w:t>
      </w:r>
    </w:p>
    <w:p w:rsidR="006C2415" w:rsidRPr="00050BC6" w:rsidRDefault="006C2415" w:rsidP="006C2415">
      <w:pPr>
        <w:pStyle w:val="a3"/>
        <w:spacing w:after="0"/>
        <w:ind w:firstLine="709"/>
        <w:jc w:val="both"/>
        <w:rPr>
          <w:b/>
          <w:bCs/>
          <w:color w:val="000000"/>
          <w:sz w:val="28"/>
          <w:szCs w:val="28"/>
          <w:lang w:val="en-US"/>
        </w:rPr>
      </w:pPr>
      <w:r w:rsidRPr="00050BC6">
        <w:rPr>
          <w:b/>
          <w:bCs/>
          <w:color w:val="000000"/>
          <w:sz w:val="28"/>
          <w:szCs w:val="28"/>
          <w:lang w:val="en-US"/>
        </w:rPr>
        <w:t>ADVANTAGES AND DISADVANTAGES OF EDUCATION ABROAD</w:t>
      </w:r>
    </w:p>
    <w:p w:rsidR="006C2415" w:rsidRPr="00050BC6" w:rsidRDefault="006C2415" w:rsidP="006C2415">
      <w:pPr>
        <w:pStyle w:val="3"/>
        <w:spacing w:before="0" w:after="0"/>
        <w:ind w:firstLine="709"/>
        <w:jc w:val="both"/>
        <w:rPr>
          <w:rFonts w:ascii="Times New Roman" w:hAnsi="Times New Roman"/>
          <w:sz w:val="28"/>
          <w:szCs w:val="28"/>
          <w:lang w:val="en-US"/>
        </w:rPr>
      </w:pPr>
      <w:r w:rsidRPr="00050BC6">
        <w:rPr>
          <w:rFonts w:ascii="Times New Roman" w:hAnsi="Times New Roman"/>
          <w:b w:val="0"/>
          <w:color w:val="000000"/>
          <w:sz w:val="28"/>
          <w:szCs w:val="28"/>
          <w:lang w:val="en-US"/>
        </w:rPr>
        <w:t>Many students decide to further their study abroad.</w:t>
      </w:r>
      <w:r w:rsidRPr="00050BC6">
        <w:rPr>
          <w:rFonts w:ascii="Times New Roman" w:hAnsi="Times New Roman"/>
          <w:b w:val="0"/>
          <w:color w:val="000000"/>
          <w:sz w:val="28"/>
          <w:szCs w:val="28"/>
          <w:lang w:val="uk-UA"/>
        </w:rPr>
        <w:t xml:space="preserve"> </w:t>
      </w:r>
      <w:r w:rsidRPr="00050BC6">
        <w:rPr>
          <w:rFonts w:ascii="Times New Roman" w:hAnsi="Times New Roman"/>
          <w:b w:val="0"/>
          <w:color w:val="000000"/>
          <w:sz w:val="28"/>
          <w:szCs w:val="28"/>
          <w:lang w:val="en-US"/>
        </w:rPr>
        <w:t>Nowadays, along the rapid development of economy, some students think that study abroad brings many benefits, while others are of the opinion that they should finish university education in their motherland. It is quite natural that people from different backgrounds may have divergent attitudes towards it.</w:t>
      </w:r>
      <w:r w:rsidRPr="00050BC6">
        <w:rPr>
          <w:rFonts w:ascii="Times New Roman" w:hAnsi="Times New Roman"/>
          <w:sz w:val="28"/>
          <w:szCs w:val="28"/>
          <w:lang w:val="en-US"/>
        </w:rPr>
        <w:t xml:space="preserve"> </w:t>
      </w:r>
    </w:p>
    <w:p w:rsidR="006C2415" w:rsidRPr="00050BC6" w:rsidRDefault="006C2415" w:rsidP="006C2415">
      <w:pPr>
        <w:pStyle w:val="a3"/>
        <w:spacing w:after="0"/>
        <w:ind w:firstLine="709"/>
        <w:jc w:val="both"/>
        <w:rPr>
          <w:color w:val="000000"/>
          <w:sz w:val="28"/>
          <w:szCs w:val="28"/>
          <w:lang w:val="en-US"/>
        </w:rPr>
      </w:pPr>
      <w:r w:rsidRPr="00050BC6">
        <w:rPr>
          <w:color w:val="000000"/>
          <w:sz w:val="28"/>
          <w:szCs w:val="28"/>
          <w:lang w:val="en-US"/>
        </w:rPr>
        <w:t xml:space="preserve">Education Abroad offers a variety of study abroad opportunities for students and faculty in over 25 countries, these include: semester exchanges, dual degree programs, summer and short term programs, international internships, and service learning. Programs range from one week to one year and award academic credit. Education </w:t>
      </w:r>
      <w:proofErr w:type="gramStart"/>
      <w:r w:rsidRPr="00050BC6">
        <w:rPr>
          <w:color w:val="000000"/>
          <w:sz w:val="28"/>
          <w:szCs w:val="28"/>
          <w:lang w:val="en-US"/>
        </w:rPr>
        <w:t>Abroad</w:t>
      </w:r>
      <w:proofErr w:type="gramEnd"/>
      <w:r w:rsidRPr="00050BC6">
        <w:rPr>
          <w:color w:val="000000"/>
          <w:sz w:val="28"/>
          <w:szCs w:val="28"/>
          <w:lang w:val="en-US"/>
        </w:rPr>
        <w:t xml:space="preserve"> facilitates the incoming and outgoing exchange process and works closely with our international partner universities to develop new academic programming and exchanges.</w:t>
      </w:r>
    </w:p>
    <w:p w:rsidR="006C2415" w:rsidRPr="00050BC6" w:rsidRDefault="006C2415" w:rsidP="006C2415">
      <w:pPr>
        <w:pStyle w:val="a3"/>
        <w:spacing w:after="0"/>
        <w:ind w:firstLine="709"/>
        <w:jc w:val="both"/>
        <w:rPr>
          <w:rStyle w:val="a5"/>
          <w:i w:val="0"/>
          <w:sz w:val="28"/>
          <w:szCs w:val="28"/>
          <w:lang w:val="en-US"/>
        </w:rPr>
      </w:pPr>
      <w:r w:rsidRPr="00050BC6">
        <w:rPr>
          <w:color w:val="000000"/>
          <w:sz w:val="28"/>
          <w:szCs w:val="28"/>
          <w:lang w:val="en-US"/>
        </w:rPr>
        <w:t>The Education Abroad Office provides extensive planning assistance for both students and faculty program leaders, including pre-departure orientation sessions. The staff members have extensive experience in study abroad and are able to offer seasoned, insightful advising and information to anyone considering or planning a study abroad experience</w:t>
      </w:r>
      <w:r w:rsidRPr="00050BC6">
        <w:rPr>
          <w:rStyle w:val="a5"/>
          <w:i w:val="0"/>
          <w:color w:val="000000"/>
          <w:sz w:val="28"/>
          <w:szCs w:val="28"/>
          <w:lang w:val="en-US"/>
        </w:rPr>
        <w:t>.</w:t>
      </w:r>
    </w:p>
    <w:p w:rsidR="006C2415" w:rsidRPr="00050BC6" w:rsidRDefault="006C2415" w:rsidP="006C2415">
      <w:pPr>
        <w:pStyle w:val="a3"/>
        <w:spacing w:after="0"/>
        <w:ind w:firstLine="709"/>
        <w:jc w:val="both"/>
        <w:rPr>
          <w:rStyle w:val="a5"/>
          <w:i w:val="0"/>
          <w:color w:val="000000"/>
          <w:sz w:val="28"/>
          <w:szCs w:val="28"/>
          <w:lang w:val="en-US"/>
        </w:rPr>
      </w:pPr>
      <w:r w:rsidRPr="00050BC6">
        <w:rPr>
          <w:rStyle w:val="a5"/>
          <w:i w:val="0"/>
          <w:color w:val="000000"/>
          <w:sz w:val="28"/>
          <w:szCs w:val="28"/>
          <w:lang w:val="en-US"/>
        </w:rPr>
        <w:t xml:space="preserve">It must be admitted that education is the first route a student take to build his future. Some students prefer to pursue their study overseas while others want to further their study in their countries. Undoubtedly, studying abroad has its advantages and disadvantages.  </w:t>
      </w:r>
    </w:p>
    <w:p w:rsidR="006C2415" w:rsidRPr="00050BC6" w:rsidRDefault="006C2415" w:rsidP="006C2415">
      <w:pPr>
        <w:pStyle w:val="a3"/>
        <w:spacing w:after="0"/>
        <w:ind w:firstLine="709"/>
        <w:jc w:val="both"/>
        <w:rPr>
          <w:rStyle w:val="a5"/>
          <w:i w:val="0"/>
          <w:color w:val="000000"/>
          <w:sz w:val="28"/>
          <w:szCs w:val="28"/>
          <w:lang w:val="en-US"/>
        </w:rPr>
      </w:pPr>
      <w:r w:rsidRPr="00050BC6">
        <w:rPr>
          <w:rStyle w:val="a5"/>
          <w:i w:val="0"/>
          <w:color w:val="000000"/>
          <w:sz w:val="28"/>
          <w:szCs w:val="28"/>
          <w:lang w:val="en-US"/>
        </w:rPr>
        <w:t xml:space="preserve">One advantage of studying abroad is mingling with the different types of the cultures and customs of that country. To illustrate, when a student travels abroad for study, he will be completely exposed to positive traditions and cultures of such people. Another advantage of studying overseas is the massive benefits a student gets in his major.  </w:t>
      </w:r>
    </w:p>
    <w:p w:rsidR="006C2415" w:rsidRPr="00CB34BC" w:rsidRDefault="006C2415" w:rsidP="006C2415">
      <w:pPr>
        <w:pStyle w:val="a3"/>
        <w:spacing w:after="0"/>
        <w:ind w:firstLine="709"/>
        <w:jc w:val="both"/>
        <w:rPr>
          <w:iCs/>
          <w:color w:val="000000"/>
          <w:sz w:val="28"/>
          <w:szCs w:val="28"/>
          <w:lang w:val="en-US"/>
        </w:rPr>
      </w:pPr>
      <w:r w:rsidRPr="00050BC6">
        <w:rPr>
          <w:rStyle w:val="a5"/>
          <w:i w:val="0"/>
          <w:color w:val="000000"/>
          <w:sz w:val="28"/>
          <w:szCs w:val="28"/>
          <w:lang w:val="en-US"/>
        </w:rPr>
        <w:t xml:space="preserve">Students, who advocate that study abroad has a lot of disadvantage, have their sound reasons. First of all, living far away from home, students will suffer from loneliness and homesickness. Overseas students often fell disoriented and depressed for lack of adequate knowledge and understanding of the local customs and lifestyle. Secondly, many students do not want to return to their country after graduation because most of them want to seek a more comfortable life and brighter future overseas. This may result in a serious brain-drain and our country will inevitably incur a huge loss of talents. It can be found that travelling abroad has minor negative effects on the students; some of which are getting involved in unethical activities or abusing drugs. In conclusion, studying abroad has its pros and cons. However, as I stated above, that the advantages are the prominent feature. Subsequently, every student, if intended to study overseas, should pick out the good and beneficial merits from that country and extremely abstain from the ugly habits or customs. </w:t>
      </w:r>
    </w:p>
    <w:p w:rsidR="006C2415" w:rsidRDefault="006C2415" w:rsidP="006C2415">
      <w:pPr>
        <w:pBdr>
          <w:bottom w:val="single" w:sz="12" w:space="1" w:color="auto"/>
        </w:pBdr>
        <w:ind w:firstLine="709"/>
        <w:jc w:val="both"/>
        <w:rPr>
          <w:sz w:val="28"/>
          <w:szCs w:val="28"/>
          <w:lang w:val="uk-UA"/>
        </w:rPr>
      </w:pPr>
    </w:p>
    <w:p w:rsidR="006C2415" w:rsidRDefault="006C2415" w:rsidP="006C2415">
      <w:pPr>
        <w:pStyle w:val="a6"/>
        <w:ind w:firstLine="709"/>
        <w:rPr>
          <w:rFonts w:ascii="Times New Roman" w:hAnsi="Times New Roman"/>
          <w:bCs/>
          <w:sz w:val="28"/>
          <w:szCs w:val="28"/>
          <w:lang w:val="uk-UA"/>
        </w:rPr>
      </w:pPr>
      <w:r>
        <w:rPr>
          <w:rFonts w:ascii="Times New Roman" w:hAnsi="Times New Roman"/>
          <w:bCs/>
          <w:sz w:val="28"/>
          <w:szCs w:val="28"/>
          <w:lang w:val="uk-UA"/>
        </w:rPr>
        <w:t xml:space="preserve">Робота виконана під керівництвом доцента кафедри </w:t>
      </w:r>
      <w:proofErr w:type="spellStart"/>
      <w:r>
        <w:rPr>
          <w:rFonts w:ascii="Times New Roman" w:hAnsi="Times New Roman"/>
          <w:bCs/>
          <w:sz w:val="28"/>
          <w:szCs w:val="28"/>
          <w:lang w:val="uk-UA"/>
        </w:rPr>
        <w:t>Ремізанцевої</w:t>
      </w:r>
      <w:proofErr w:type="spellEnd"/>
      <w:r>
        <w:rPr>
          <w:rFonts w:ascii="Times New Roman" w:hAnsi="Times New Roman"/>
          <w:bCs/>
          <w:sz w:val="28"/>
          <w:szCs w:val="28"/>
          <w:lang w:val="uk-UA"/>
        </w:rPr>
        <w:t xml:space="preserve"> К.О.</w:t>
      </w:r>
    </w:p>
    <w:p w:rsidR="00D15BB4" w:rsidRPr="006C2415" w:rsidRDefault="00D15BB4">
      <w:pPr>
        <w:rPr>
          <w:lang w:val="en-US"/>
        </w:rPr>
      </w:pPr>
    </w:p>
    <w:sectPr w:rsidR="00D15BB4" w:rsidRPr="006C2415"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C2415"/>
    <w:rsid w:val="0007502A"/>
    <w:rsid w:val="00164619"/>
    <w:rsid w:val="00336B84"/>
    <w:rsid w:val="006C2415"/>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1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6C2415"/>
    <w:pPr>
      <w:keepNext/>
      <w:widowControl/>
      <w:autoSpaceDE/>
      <w:autoSpaceDN/>
      <w:adjustRightInd/>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2415"/>
    <w:rPr>
      <w:rFonts w:ascii="Arial" w:eastAsia="Times New Roman" w:hAnsi="Arial" w:cs="Times New Roman"/>
      <w:b/>
      <w:bCs/>
      <w:sz w:val="26"/>
      <w:szCs w:val="26"/>
      <w:lang/>
    </w:rPr>
  </w:style>
  <w:style w:type="paragraph" w:styleId="a3">
    <w:name w:val="Body Text"/>
    <w:basedOn w:val="a"/>
    <w:link w:val="a4"/>
    <w:unhideWhenUsed/>
    <w:rsid w:val="006C2415"/>
    <w:pPr>
      <w:widowControl/>
      <w:autoSpaceDE/>
      <w:autoSpaceDN/>
      <w:adjustRightInd/>
      <w:spacing w:after="120"/>
    </w:pPr>
    <w:rPr>
      <w:lang/>
    </w:rPr>
  </w:style>
  <w:style w:type="character" w:customStyle="1" w:styleId="a4">
    <w:name w:val="Основной текст Знак"/>
    <w:basedOn w:val="a0"/>
    <w:link w:val="a3"/>
    <w:rsid w:val="006C2415"/>
    <w:rPr>
      <w:rFonts w:ascii="Times New Roman" w:eastAsia="Times New Roman" w:hAnsi="Times New Roman" w:cs="Times New Roman"/>
      <w:sz w:val="24"/>
      <w:szCs w:val="24"/>
      <w:lang/>
    </w:rPr>
  </w:style>
  <w:style w:type="character" w:styleId="a5">
    <w:name w:val="Emphasis"/>
    <w:qFormat/>
    <w:rsid w:val="006C2415"/>
    <w:rPr>
      <w:i/>
      <w:iCs/>
    </w:rPr>
  </w:style>
  <w:style w:type="paragraph" w:styleId="a6">
    <w:name w:val="No Spacing"/>
    <w:qFormat/>
    <w:rsid w:val="006C2415"/>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1943</Words>
  <Characters>1108</Characters>
  <Application>Microsoft Office Word</Application>
  <DocSecurity>0</DocSecurity>
  <Lines>9</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2016-05-20T08:23:00Z</dcterms:created>
  <dcterms:modified xsi:type="dcterms:W3CDTF">2016-05-20T08:24:00Z</dcterms:modified>
</cp:coreProperties>
</file>