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C7" w:rsidRPr="001B5771" w:rsidRDefault="00621BC7" w:rsidP="00621BC7">
      <w:pPr>
        <w:ind w:firstLine="709"/>
        <w:rPr>
          <w:b/>
          <w:sz w:val="28"/>
          <w:szCs w:val="28"/>
          <w:lang w:val="uk-UA"/>
        </w:rPr>
      </w:pPr>
      <w:r w:rsidRPr="001B5771">
        <w:rPr>
          <w:b/>
          <w:sz w:val="28"/>
          <w:szCs w:val="28"/>
          <w:lang w:val="uk-UA"/>
        </w:rPr>
        <w:t>Дашкевич О.С.</w:t>
      </w:r>
    </w:p>
    <w:p w:rsidR="00621BC7" w:rsidRDefault="00621BC7" w:rsidP="00621BC7">
      <w:pPr>
        <w:ind w:firstLine="709"/>
        <w:rPr>
          <w:b/>
          <w:sz w:val="28"/>
          <w:szCs w:val="28"/>
          <w:lang w:val="uk-UA"/>
        </w:rPr>
      </w:pPr>
      <w:r w:rsidRPr="001B5771">
        <w:rPr>
          <w:b/>
          <w:sz w:val="28"/>
          <w:szCs w:val="28"/>
          <w:lang w:val="uk-UA"/>
        </w:rPr>
        <w:t xml:space="preserve">ГРАФІЧНА КУЛЬТУРА ВИКЛАДАЧА </w:t>
      </w:r>
    </w:p>
    <w:p w:rsidR="00621BC7" w:rsidRPr="001B5771" w:rsidRDefault="00621BC7" w:rsidP="00621BC7">
      <w:pPr>
        <w:ind w:firstLine="709"/>
        <w:jc w:val="both"/>
        <w:rPr>
          <w:sz w:val="28"/>
          <w:szCs w:val="28"/>
          <w:lang w:val="uk-UA"/>
        </w:rPr>
      </w:pPr>
      <w:r w:rsidRPr="001B5771">
        <w:rPr>
          <w:sz w:val="28"/>
          <w:szCs w:val="28"/>
          <w:lang w:val="uk-UA"/>
        </w:rPr>
        <w:t>Успішність якісної підготовки майбутніх спеціалістів залежить від формування їх графічної культури, так як графіка – це загальновизнаний язик передачі інформації, спосіб пізнання трьохмірного простору, гармонії існуючих в цьому просторі об’єктів, відображення їх в доступній формі.</w:t>
      </w:r>
    </w:p>
    <w:p w:rsidR="00621BC7" w:rsidRPr="001B5771" w:rsidRDefault="00621BC7" w:rsidP="00621BC7">
      <w:pPr>
        <w:ind w:firstLine="709"/>
        <w:jc w:val="both"/>
        <w:rPr>
          <w:sz w:val="28"/>
          <w:szCs w:val="28"/>
          <w:lang w:val="uk-UA"/>
        </w:rPr>
      </w:pPr>
      <w:r w:rsidRPr="001B5771">
        <w:rPr>
          <w:sz w:val="28"/>
          <w:szCs w:val="28"/>
          <w:lang w:val="uk-UA"/>
        </w:rPr>
        <w:t>Великим недоліком лекційного процесу є його орієнтація на пасивне сприйняття студентами учбового матеріалу. Найбільш ефективними засобами передачі учбової інформації є візуальні засоби, які діють через органи зору Необхідне поєднання слова і наочності. Для підвищення результативності учбового процесу потрібно  раціонально і ціле направлено використовувати  допоміжні засоби навчання – схеми, креслення, діаграми, таблиці…</w:t>
      </w:r>
    </w:p>
    <w:p w:rsidR="00621BC7" w:rsidRPr="001B5771" w:rsidRDefault="00621BC7" w:rsidP="00621BC7">
      <w:pPr>
        <w:ind w:firstLine="709"/>
        <w:jc w:val="both"/>
        <w:rPr>
          <w:sz w:val="28"/>
          <w:szCs w:val="28"/>
          <w:lang w:val="uk-UA"/>
        </w:rPr>
      </w:pPr>
      <w:r w:rsidRPr="001B5771">
        <w:rPr>
          <w:sz w:val="28"/>
          <w:szCs w:val="28"/>
          <w:lang w:val="uk-UA"/>
        </w:rPr>
        <w:t>Графічні знання і уміння, як компоненти графічної культури особистості, повинні бути присутні в професійній діяльності кожного викладача. Формуванню графічної культури студентів технічних спеціальностей вузів сприяє визначена методика навчання дисциплінам геометричного циклу ( теорія зображень, нарисна геометрія, інженерна графіка, комп’ютерна графіка, дизайн).</w:t>
      </w:r>
    </w:p>
    <w:p w:rsidR="00621BC7" w:rsidRPr="001B5771" w:rsidRDefault="00621BC7" w:rsidP="00621BC7">
      <w:pPr>
        <w:ind w:firstLine="709"/>
        <w:jc w:val="both"/>
        <w:rPr>
          <w:sz w:val="28"/>
          <w:szCs w:val="28"/>
          <w:lang w:val="uk-UA"/>
        </w:rPr>
      </w:pPr>
      <w:r w:rsidRPr="001B5771">
        <w:rPr>
          <w:sz w:val="28"/>
          <w:szCs w:val="28"/>
          <w:lang w:val="uk-UA"/>
        </w:rPr>
        <w:t xml:space="preserve">Графічна культура майбутнього педагога визначається як знання, вміння і </w:t>
      </w:r>
    </w:p>
    <w:p w:rsidR="00621BC7" w:rsidRPr="001B5771" w:rsidRDefault="00621BC7" w:rsidP="00621BC7">
      <w:pPr>
        <w:ind w:firstLine="709"/>
        <w:jc w:val="both"/>
        <w:rPr>
          <w:sz w:val="28"/>
          <w:szCs w:val="28"/>
          <w:lang w:val="uk-UA"/>
        </w:rPr>
      </w:pPr>
      <w:r w:rsidRPr="001B5771">
        <w:rPr>
          <w:sz w:val="28"/>
          <w:szCs w:val="28"/>
          <w:lang w:val="uk-UA"/>
        </w:rPr>
        <w:t xml:space="preserve">готовність використання засобів і можливостей комп’ютерної графіки і сучасних технічних засобів навчання для забезпечення навчального процесу з метою підвищення його ефективності і якості. Графічна культура може розумітись в вузькому і широкому змісті. В вузькому змісті – це культура роботи з графічною інформацією, а широкому змісті – як уміння особистостей з допомогою графічного язика спілкуватись між собою.  </w:t>
      </w:r>
    </w:p>
    <w:p w:rsidR="00621BC7" w:rsidRPr="001B5771" w:rsidRDefault="00621BC7" w:rsidP="00621BC7">
      <w:pPr>
        <w:ind w:firstLine="709"/>
        <w:jc w:val="both"/>
        <w:rPr>
          <w:sz w:val="28"/>
          <w:szCs w:val="28"/>
          <w:lang w:val="uk-UA"/>
        </w:rPr>
      </w:pPr>
      <w:r w:rsidRPr="001B5771">
        <w:rPr>
          <w:sz w:val="28"/>
          <w:szCs w:val="28"/>
          <w:lang w:val="uk-UA"/>
        </w:rPr>
        <w:t>Комп’ютерна  графіка і елементи дизайну сприяють розвитку творчих здібностей майбутнього педагога, формують його естетичний смак, з’єднують науково-технічне з естетичним,  сприяють гуманітаризації навчання.  В поняття графічної культури крім технічного аспекту входить і гуманітарний аспект. Сюди слід віднести уміння висловлювати свої думки в графічній і художній формі, вміння малювати, спілкуватись з другими людьми за допомогою графіки.</w:t>
      </w:r>
    </w:p>
    <w:p w:rsidR="00621BC7" w:rsidRPr="001B5771" w:rsidRDefault="00621BC7" w:rsidP="00621BC7">
      <w:pPr>
        <w:ind w:firstLine="709"/>
        <w:jc w:val="both"/>
        <w:rPr>
          <w:sz w:val="28"/>
          <w:szCs w:val="28"/>
          <w:lang w:val="uk-UA"/>
        </w:rPr>
      </w:pPr>
      <w:r w:rsidRPr="001B5771">
        <w:rPr>
          <w:sz w:val="28"/>
          <w:szCs w:val="28"/>
          <w:lang w:val="uk-UA"/>
        </w:rPr>
        <w:t>Формування професійних знань, умінь і навичок тісно пов’язане з широким застосуванням у навчальній діяльності графічних зображень як засобу передачі інформації та набуття умінь із професійної діяльності. Уміння працювати з графічною інформацією передбачає побудову зображень або її застосування як засобу наочності. Утворені за певними законами графічні образи дають можливість однозначно розуміти інформацію, здобувати нові знання</w:t>
      </w:r>
      <w:r w:rsidRPr="005D7870">
        <w:rPr>
          <w:sz w:val="28"/>
          <w:szCs w:val="28"/>
        </w:rPr>
        <w:t xml:space="preserve"> [1]</w:t>
      </w:r>
      <w:r w:rsidRPr="001B5771">
        <w:rPr>
          <w:sz w:val="28"/>
          <w:szCs w:val="28"/>
          <w:lang w:val="uk-UA"/>
        </w:rPr>
        <w:t xml:space="preserve">.  Під графічною підготовкою слід розуміти  спеціально педагогічний процес, спрямований на розвиток інженерно-конструкторських знань, умінь і навичок майбутніх технічних фахівців. Викладач повинен мати добру графічну підготовку, активно використовувати в професійній діяльності  графічну інформацію як засіб </w:t>
      </w:r>
      <w:proofErr w:type="spellStart"/>
      <w:r w:rsidRPr="001B5771">
        <w:rPr>
          <w:sz w:val="28"/>
          <w:szCs w:val="28"/>
          <w:lang w:val="uk-UA"/>
        </w:rPr>
        <w:t>наочності-</w:t>
      </w:r>
      <w:proofErr w:type="spellEnd"/>
      <w:r w:rsidRPr="001B5771">
        <w:rPr>
          <w:sz w:val="28"/>
          <w:szCs w:val="28"/>
          <w:lang w:val="uk-UA"/>
        </w:rPr>
        <w:t xml:space="preserve"> - це є складові  графічної культури викладача.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1BC7" w:rsidRPr="001B5771" w:rsidRDefault="00621BC7" w:rsidP="00621BC7">
      <w:pPr>
        <w:ind w:firstLine="709"/>
        <w:jc w:val="both"/>
        <w:rPr>
          <w:sz w:val="28"/>
          <w:szCs w:val="28"/>
          <w:lang w:val="uk-UA"/>
        </w:rPr>
      </w:pPr>
      <w:r w:rsidRPr="001B5771">
        <w:rPr>
          <w:sz w:val="28"/>
          <w:szCs w:val="28"/>
          <w:lang w:val="uk-UA"/>
        </w:rPr>
        <w:t xml:space="preserve"> Література</w:t>
      </w:r>
    </w:p>
    <w:p w:rsidR="00D15BB4" w:rsidRDefault="00621BC7" w:rsidP="00621BC7">
      <w:pPr>
        <w:ind w:firstLine="709"/>
        <w:jc w:val="both"/>
      </w:pPr>
      <w:r w:rsidRPr="001B5771">
        <w:rPr>
          <w:sz w:val="28"/>
          <w:szCs w:val="28"/>
          <w:lang w:val="uk-UA"/>
        </w:rPr>
        <w:t xml:space="preserve">1. </w:t>
      </w:r>
      <w:proofErr w:type="spellStart"/>
      <w:r w:rsidRPr="001B5771">
        <w:rPr>
          <w:sz w:val="28"/>
          <w:szCs w:val="28"/>
          <w:lang w:val="uk-UA"/>
        </w:rPr>
        <w:t>Матвеева</w:t>
      </w:r>
      <w:proofErr w:type="spellEnd"/>
      <w:r w:rsidRPr="001B5771">
        <w:rPr>
          <w:sz w:val="28"/>
          <w:szCs w:val="28"/>
          <w:lang w:val="uk-UA"/>
        </w:rPr>
        <w:t xml:space="preserve"> М.В. </w:t>
      </w:r>
      <w:proofErr w:type="spellStart"/>
      <w:r w:rsidRPr="001B5771">
        <w:rPr>
          <w:sz w:val="28"/>
          <w:szCs w:val="28"/>
          <w:lang w:val="uk-UA"/>
        </w:rPr>
        <w:t>Основы</w:t>
      </w:r>
      <w:proofErr w:type="spellEnd"/>
      <w:r w:rsidRPr="001B5771">
        <w:rPr>
          <w:sz w:val="28"/>
          <w:szCs w:val="28"/>
          <w:lang w:val="uk-UA"/>
        </w:rPr>
        <w:t xml:space="preserve"> </w:t>
      </w:r>
      <w:proofErr w:type="spellStart"/>
      <w:r w:rsidRPr="001B5771">
        <w:rPr>
          <w:sz w:val="28"/>
          <w:szCs w:val="28"/>
          <w:lang w:val="uk-UA"/>
        </w:rPr>
        <w:t>формирования</w:t>
      </w:r>
      <w:proofErr w:type="spellEnd"/>
      <w:r w:rsidRPr="001B5771">
        <w:rPr>
          <w:sz w:val="28"/>
          <w:szCs w:val="28"/>
          <w:lang w:val="uk-UA"/>
        </w:rPr>
        <w:t xml:space="preserve"> </w:t>
      </w:r>
      <w:proofErr w:type="spellStart"/>
      <w:r w:rsidRPr="001B5771">
        <w:rPr>
          <w:sz w:val="28"/>
          <w:szCs w:val="28"/>
          <w:lang w:val="uk-UA"/>
        </w:rPr>
        <w:t>графической</w:t>
      </w:r>
      <w:proofErr w:type="spellEnd"/>
      <w:r w:rsidRPr="001B5771">
        <w:rPr>
          <w:sz w:val="28"/>
          <w:szCs w:val="28"/>
          <w:lang w:val="uk-UA"/>
        </w:rPr>
        <w:t xml:space="preserve"> </w:t>
      </w:r>
      <w:proofErr w:type="spellStart"/>
      <w:r w:rsidRPr="001B5771">
        <w:rPr>
          <w:sz w:val="28"/>
          <w:szCs w:val="28"/>
          <w:lang w:val="uk-UA"/>
        </w:rPr>
        <w:t>культуры</w:t>
      </w:r>
      <w:proofErr w:type="spellEnd"/>
      <w:r w:rsidRPr="001B5771">
        <w:rPr>
          <w:sz w:val="28"/>
          <w:szCs w:val="28"/>
          <w:lang w:val="uk-UA"/>
        </w:rPr>
        <w:t xml:space="preserve"> </w:t>
      </w:r>
      <w:proofErr w:type="spellStart"/>
      <w:r w:rsidRPr="001B5771">
        <w:rPr>
          <w:sz w:val="28"/>
          <w:szCs w:val="28"/>
          <w:lang w:val="uk-UA"/>
        </w:rPr>
        <w:t>студентов</w:t>
      </w:r>
      <w:proofErr w:type="spellEnd"/>
      <w:r w:rsidRPr="001B5771">
        <w:rPr>
          <w:sz w:val="28"/>
          <w:szCs w:val="28"/>
          <w:lang w:val="uk-UA"/>
        </w:rPr>
        <w:t xml:space="preserve"> </w:t>
      </w:r>
      <w:proofErr w:type="spellStart"/>
      <w:r w:rsidRPr="001B5771">
        <w:rPr>
          <w:sz w:val="28"/>
          <w:szCs w:val="28"/>
          <w:lang w:val="uk-UA"/>
        </w:rPr>
        <w:t>инженрных</w:t>
      </w:r>
      <w:proofErr w:type="spellEnd"/>
      <w:r w:rsidRPr="001B5771">
        <w:rPr>
          <w:sz w:val="28"/>
          <w:szCs w:val="28"/>
          <w:lang w:val="uk-UA"/>
        </w:rPr>
        <w:t xml:space="preserve"> спеціальностей </w:t>
      </w:r>
      <w:proofErr w:type="spellStart"/>
      <w:r w:rsidRPr="001B5771">
        <w:rPr>
          <w:sz w:val="28"/>
          <w:szCs w:val="28"/>
          <w:lang w:val="uk-UA"/>
        </w:rPr>
        <w:t>вузов</w:t>
      </w:r>
      <w:proofErr w:type="spellEnd"/>
      <w:r w:rsidRPr="001B5771">
        <w:rPr>
          <w:sz w:val="28"/>
          <w:szCs w:val="28"/>
          <w:lang w:val="uk-UA"/>
        </w:rPr>
        <w:t xml:space="preserve">. </w:t>
      </w:r>
      <w:proofErr w:type="spellStart"/>
      <w:r w:rsidRPr="001B5771">
        <w:rPr>
          <w:sz w:val="28"/>
          <w:szCs w:val="28"/>
          <w:lang w:val="uk-UA"/>
        </w:rPr>
        <w:t>Вестник</w:t>
      </w:r>
      <w:proofErr w:type="spellEnd"/>
      <w:r w:rsidRPr="001B5771">
        <w:rPr>
          <w:sz w:val="28"/>
          <w:szCs w:val="28"/>
          <w:lang w:val="uk-UA"/>
        </w:rPr>
        <w:t xml:space="preserve"> </w:t>
      </w:r>
      <w:proofErr w:type="spellStart"/>
      <w:r w:rsidRPr="001B5771">
        <w:rPr>
          <w:sz w:val="28"/>
          <w:szCs w:val="28"/>
          <w:lang w:val="uk-UA"/>
        </w:rPr>
        <w:t>Томского</w:t>
      </w:r>
      <w:proofErr w:type="spellEnd"/>
      <w:r w:rsidRPr="001B5771">
        <w:rPr>
          <w:sz w:val="28"/>
          <w:szCs w:val="28"/>
          <w:lang w:val="uk-UA"/>
        </w:rPr>
        <w:t xml:space="preserve"> </w:t>
      </w:r>
      <w:proofErr w:type="spellStart"/>
      <w:r w:rsidRPr="001B5771">
        <w:rPr>
          <w:sz w:val="28"/>
          <w:szCs w:val="28"/>
          <w:lang w:val="uk-UA"/>
        </w:rPr>
        <w:t>гос.педагог.университета</w:t>
      </w:r>
      <w:proofErr w:type="spellEnd"/>
      <w:r w:rsidRPr="001B5771">
        <w:rPr>
          <w:sz w:val="28"/>
          <w:szCs w:val="28"/>
          <w:lang w:val="uk-UA"/>
        </w:rPr>
        <w:t>, вып.№2 , 2011г.</w:t>
      </w:r>
    </w:p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621BC7"/>
    <w:rsid w:val="0007502A"/>
    <w:rsid w:val="00164619"/>
    <w:rsid w:val="00621BC7"/>
    <w:rsid w:val="00BA03C4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3107</Words>
  <Characters>1772</Characters>
  <Application>Microsoft Office Word</Application>
  <DocSecurity>0</DocSecurity>
  <Lines>14</Lines>
  <Paragraphs>9</Paragraphs>
  <ScaleCrop>false</ScaleCrop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2016-05-17T07:42:00Z</dcterms:created>
  <dcterms:modified xsi:type="dcterms:W3CDTF">2016-05-17T07:43:00Z</dcterms:modified>
</cp:coreProperties>
</file>