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48" w:rsidRPr="00CD2948" w:rsidRDefault="00CD2948" w:rsidP="00CD2948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CD2948">
        <w:rPr>
          <w:b/>
          <w:sz w:val="28"/>
          <w:szCs w:val="28"/>
          <w:lang w:val="uk-UA"/>
        </w:rPr>
        <w:t>Пермінова</w:t>
      </w:r>
      <w:proofErr w:type="spellEnd"/>
      <w:r w:rsidRPr="00CD2948">
        <w:rPr>
          <w:b/>
          <w:sz w:val="28"/>
          <w:szCs w:val="28"/>
          <w:lang w:val="uk-UA"/>
        </w:rPr>
        <w:t xml:space="preserve"> А.В.</w:t>
      </w:r>
    </w:p>
    <w:p w:rsidR="00CD2948" w:rsidRPr="00CD2948" w:rsidRDefault="00CD2948" w:rsidP="00CD2948">
      <w:pPr>
        <w:ind w:firstLine="709"/>
        <w:jc w:val="both"/>
        <w:rPr>
          <w:b/>
          <w:sz w:val="28"/>
          <w:szCs w:val="28"/>
          <w:lang w:val="uk-UA"/>
        </w:rPr>
      </w:pPr>
      <w:r w:rsidRPr="00CD2948">
        <w:rPr>
          <w:b/>
          <w:sz w:val="28"/>
          <w:szCs w:val="28"/>
          <w:lang w:val="uk-UA"/>
        </w:rPr>
        <w:t xml:space="preserve">ОСНОВНІ МЕТОДИ ТА ЗАСОБИ ПРОФЕСІЙНОГО НАВЧАННЯ ІНЖЕНЕРІВ-ПЕДАГОГІВ ШВЕЙНОГО ПРОФІЛЮ </w:t>
      </w:r>
    </w:p>
    <w:p w:rsidR="00CD2948" w:rsidRPr="00CD2948" w:rsidRDefault="00CD2948" w:rsidP="00CD29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D2948">
        <w:rPr>
          <w:sz w:val="28"/>
          <w:szCs w:val="28"/>
          <w:lang w:val="uk-UA"/>
        </w:rPr>
        <w:t xml:space="preserve">Інженерно-педагогічна освіта є важливою складовою педагогічної освіти та спрямована на підготовку, перепідготовку і підвищення кваліфікації педагогічних кадрів для системи ПТО, а також народного господарства та промисловості. </w:t>
      </w:r>
    </w:p>
    <w:p w:rsidR="00CD2948" w:rsidRPr="00CD2948" w:rsidRDefault="00CD2948" w:rsidP="00CD29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D2948">
        <w:rPr>
          <w:sz w:val="28"/>
          <w:szCs w:val="28"/>
          <w:lang w:val="uk-UA"/>
        </w:rPr>
        <w:t xml:space="preserve">В результаті аналізу стану підготовки інженерів-педагогів швейного профілю встановлено, </w:t>
      </w:r>
      <w:r w:rsidRPr="00CD2948">
        <w:rPr>
          <w:sz w:val="28"/>
          <w:szCs w:val="28"/>
          <w:lang w:val="uk-UA" w:eastAsia="uk-UA"/>
        </w:rPr>
        <w:t xml:space="preserve">що інженерно-педагогічна освіта </w:t>
      </w:r>
      <w:r w:rsidRPr="00CD2948">
        <w:rPr>
          <w:sz w:val="28"/>
          <w:szCs w:val="28"/>
          <w:lang w:val="uk-UA"/>
        </w:rPr>
        <w:t xml:space="preserve">пройшла тривалий і складний шлях, від етапу пошуків шляхів її розвитку (1958-1979 рр.) до етапу виникнення і розв’язання ускладнень (1991-2014 рр.), щодо сучасного її стану, визначено, що </w:t>
      </w:r>
      <w:r w:rsidRPr="00CD2948">
        <w:rPr>
          <w:sz w:val="28"/>
          <w:szCs w:val="28"/>
          <w:lang w:val="uk-UA" w:eastAsia="uk-UA"/>
        </w:rPr>
        <w:t xml:space="preserve">на сьогодні в Україні сформована мережа вищих навчальних закладів які здійснюють підготовку інженерів-педагогів швейного профілю, серед них два спеціалізованих інженерно-педагогічних закладів освіти та </w:t>
      </w:r>
      <w:r w:rsidRPr="00CD2948">
        <w:rPr>
          <w:sz w:val="28"/>
          <w:szCs w:val="28"/>
          <w:lang w:val="uk-UA"/>
        </w:rPr>
        <w:t xml:space="preserve">близько </w:t>
      </w:r>
      <w:r w:rsidRPr="00CD2948">
        <w:rPr>
          <w:sz w:val="28"/>
          <w:szCs w:val="28"/>
          <w:lang w:val="uk-UA" w:eastAsia="uk-UA"/>
        </w:rPr>
        <w:t xml:space="preserve">14 кафедр, факультетів </w:t>
      </w:r>
      <w:r w:rsidRPr="00CD2948">
        <w:rPr>
          <w:sz w:val="28"/>
          <w:szCs w:val="28"/>
          <w:lang w:val="uk-UA"/>
        </w:rPr>
        <w:t xml:space="preserve">або відділень </w:t>
      </w:r>
      <w:r w:rsidRPr="00CD2948">
        <w:rPr>
          <w:sz w:val="28"/>
          <w:szCs w:val="28"/>
          <w:lang w:val="uk-UA" w:eastAsia="uk-UA"/>
        </w:rPr>
        <w:t>ВНЗ</w:t>
      </w:r>
      <w:r w:rsidRPr="00CD2948">
        <w:rPr>
          <w:sz w:val="28"/>
          <w:szCs w:val="28"/>
          <w:lang w:val="uk-UA"/>
        </w:rPr>
        <w:t>, які здійснюють підготовку інженерів-педагогів швейного профілю.</w:t>
      </w:r>
    </w:p>
    <w:p w:rsidR="00CD2948" w:rsidRPr="00CD2948" w:rsidRDefault="00CD2948" w:rsidP="00CD29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D2948">
        <w:rPr>
          <w:color w:val="000000"/>
          <w:sz w:val="28"/>
          <w:szCs w:val="28"/>
          <w:shd w:val="clear" w:color="auto" w:fill="FFFFFF"/>
          <w:lang w:val="uk-UA"/>
        </w:rPr>
        <w:t xml:space="preserve">Професійно-педагогічні дисципліни в структурі інженерно-педагогічної освіти закладають фундамент готовності до викладацької діяльності. Важливим елементом професійної готовності, який забезпечує ефективність дидактичного процесу є методика професійного навчання, дисципліна що </w:t>
      </w:r>
      <w:r w:rsidRPr="00CD2948">
        <w:rPr>
          <w:sz w:val="28"/>
          <w:szCs w:val="28"/>
          <w:lang w:val="uk-UA"/>
        </w:rPr>
        <w:t xml:space="preserve">досліджує закономірності та прийоми навчання необхідні для забезпечення та формування у майбутнього інженера-педагога швейного профілю цілісної системи технічних та методичних знань, має специфічну структуру, складовими елементами якої є зміст, методи, засоби та форми навчання. </w:t>
      </w:r>
    </w:p>
    <w:p w:rsidR="00CD2948" w:rsidRPr="00CD2948" w:rsidRDefault="00CD2948" w:rsidP="00CD29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D2948">
        <w:rPr>
          <w:sz w:val="28"/>
          <w:szCs w:val="28"/>
          <w:lang w:val="uk-UA"/>
        </w:rPr>
        <w:t xml:space="preserve">Сучасна концепція вищої інженерно-педагогічної освіти вимагає якісної підготовки фахівців, що носить інформаційний характер та створює передумови для універсалізації засобів і ресурсів </w:t>
      </w:r>
      <w:proofErr w:type="spellStart"/>
      <w:r w:rsidRPr="00CD2948">
        <w:rPr>
          <w:sz w:val="28"/>
          <w:szCs w:val="28"/>
          <w:lang w:val="uk-UA"/>
        </w:rPr>
        <w:t>міжпредметних</w:t>
      </w:r>
      <w:proofErr w:type="spellEnd"/>
      <w:r w:rsidRPr="00CD2948">
        <w:rPr>
          <w:sz w:val="28"/>
          <w:szCs w:val="28"/>
          <w:lang w:val="uk-UA"/>
        </w:rPr>
        <w:t xml:space="preserve"> зв'язків та засобів їх реалізації, використовуючи поряд з традиційними, сучасні засоби, методи і форми навчання майбутніх фахівців. </w:t>
      </w:r>
    </w:p>
    <w:p w:rsidR="00CD2948" w:rsidRPr="00CD2948" w:rsidRDefault="00CD2948" w:rsidP="00CD29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D2948">
        <w:rPr>
          <w:sz w:val="28"/>
          <w:szCs w:val="28"/>
          <w:lang w:val="uk-UA"/>
        </w:rPr>
        <w:t xml:space="preserve">Вважаємо за потрібне постійно оновлювати зміст спецдисциплін з урахуванням технічного прогресу та рівня розвитку швейної галузі; використовувати у навчальному процесі, з одного боку, варіативні методи навчання, які б враховували складові характеристики особистості студента, </w:t>
      </w:r>
      <w:proofErr w:type="spellStart"/>
      <w:r w:rsidRPr="00CD2948">
        <w:rPr>
          <w:sz w:val="28"/>
          <w:szCs w:val="28"/>
          <w:lang w:val="uk-UA"/>
        </w:rPr>
        <w:t>міжтемні</w:t>
      </w:r>
      <w:proofErr w:type="spellEnd"/>
      <w:r w:rsidRPr="00CD2948">
        <w:rPr>
          <w:sz w:val="28"/>
          <w:szCs w:val="28"/>
          <w:lang w:val="uk-UA"/>
        </w:rPr>
        <w:t xml:space="preserve"> зв’язки та рівень знань базового матеріалу. З іншого боку, пріоритетне значення важливо надавати інтерактивним методам навчання, оскільки вони забезпечують активізацію пізнавальної діяльності, якісне використання інформаційних ресурсів та відображають сучасне становище сьогодення; застосовувати як традиційні, так і сучасні засоби навчання, при виборі, яких враховувати рівень матеріально-технічного оснащення навчального закладу, аудиторії, підготовленість викладача, індивідуальні можливості студентів; організовувати навчальний процес у різноманітних формах в залежності від особливостей студентської групи, змісту навчального матеріалу та досвіду викладача. </w:t>
      </w:r>
    </w:p>
    <w:p w:rsidR="00D15BB4" w:rsidRPr="00CD2948" w:rsidRDefault="00D15BB4">
      <w:pPr>
        <w:rPr>
          <w:sz w:val="28"/>
          <w:szCs w:val="28"/>
          <w:lang w:val="uk-UA"/>
        </w:rPr>
      </w:pPr>
    </w:p>
    <w:sectPr w:rsidR="00D15BB4" w:rsidRPr="00CD294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2948"/>
    <w:rsid w:val="0007502A"/>
    <w:rsid w:val="00164619"/>
    <w:rsid w:val="00325E6B"/>
    <w:rsid w:val="00BF7752"/>
    <w:rsid w:val="00CD2948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2015-06-11T08:19:00Z</dcterms:created>
  <dcterms:modified xsi:type="dcterms:W3CDTF">2015-06-11T08:20:00Z</dcterms:modified>
</cp:coreProperties>
</file>