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D3" w:rsidRPr="00E90DD3" w:rsidRDefault="00E90DD3" w:rsidP="00E90DD3">
      <w:pPr>
        <w:ind w:firstLine="709"/>
        <w:jc w:val="both"/>
        <w:rPr>
          <w:b/>
          <w:sz w:val="28"/>
          <w:szCs w:val="28"/>
          <w:lang w:val="uk-UA"/>
        </w:rPr>
      </w:pPr>
      <w:r w:rsidRPr="00E90DD3">
        <w:rPr>
          <w:b/>
          <w:sz w:val="28"/>
          <w:szCs w:val="28"/>
          <w:lang w:val="uk-UA"/>
        </w:rPr>
        <w:t>Лисенко С. А.</w:t>
      </w:r>
    </w:p>
    <w:p w:rsidR="00E90DD3" w:rsidRPr="00E90DD3" w:rsidRDefault="00E90DD3" w:rsidP="00E90DD3">
      <w:pPr>
        <w:ind w:firstLine="709"/>
        <w:jc w:val="both"/>
        <w:rPr>
          <w:b/>
          <w:sz w:val="28"/>
          <w:szCs w:val="28"/>
          <w:lang w:val="uk-UA"/>
        </w:rPr>
      </w:pPr>
      <w:r w:rsidRPr="00E90DD3">
        <w:rPr>
          <w:b/>
          <w:sz w:val="28"/>
          <w:szCs w:val="28"/>
          <w:lang w:val="uk-UA"/>
        </w:rPr>
        <w:t>ОСОБЛИВОСТІ ПІДГОТОВКИ ПОРТФОЛІО ВИКЛАДАЧА</w:t>
      </w:r>
    </w:p>
    <w:p w:rsidR="00E90DD3" w:rsidRPr="00E90DD3" w:rsidRDefault="00E90DD3" w:rsidP="00E90DD3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E90DD3">
        <w:rPr>
          <w:sz w:val="28"/>
          <w:szCs w:val="28"/>
          <w:lang w:val="uk-UA"/>
        </w:rPr>
        <w:t xml:space="preserve">Проблема становлення і розвитку педагогічного професіоналізму є суспільно-державною проблемою, рішення якої має пріоритет. </w:t>
      </w:r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Перехід вищих навчальних закладів України в режим інноваційного розвитку, прогрес педагогічних та інформаційних технологій, інші нововведення значно підвищили вимоги до професійної компетентності викладача. Освоєння такого комплексного інноваційного засобу як </w:t>
      </w:r>
      <w:proofErr w:type="spellStart"/>
      <w:r w:rsidRPr="00E90DD3">
        <w:rPr>
          <w:color w:val="000000"/>
          <w:sz w:val="28"/>
          <w:szCs w:val="28"/>
          <w:shd w:val="clear" w:color="auto" w:fill="FFFFFF"/>
          <w:lang w:val="uk-UA"/>
        </w:rPr>
        <w:t>портфоліо</w:t>
      </w:r>
      <w:proofErr w:type="spellEnd"/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 може стати одним з найважливіших напрямків модернізації вищої освіти за умови забезпечення його належним теоретико-методологічним аналізом і пов'язаними з ним дидактико-методичними та науковими матеріалами.</w:t>
      </w:r>
    </w:p>
    <w:p w:rsidR="00E90DD3" w:rsidRPr="00E90DD3" w:rsidRDefault="00E90DD3" w:rsidP="00E90DD3">
      <w:pPr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90DD3">
        <w:rPr>
          <w:sz w:val="28"/>
          <w:szCs w:val="28"/>
          <w:lang w:val="uk-UA"/>
        </w:rPr>
        <w:t xml:space="preserve">Ідея створення та використання </w:t>
      </w:r>
      <w:proofErr w:type="spellStart"/>
      <w:r w:rsidRPr="00E90DD3">
        <w:rPr>
          <w:sz w:val="28"/>
          <w:szCs w:val="28"/>
          <w:lang w:val="uk-UA"/>
        </w:rPr>
        <w:t>портфоліо</w:t>
      </w:r>
      <w:proofErr w:type="spellEnd"/>
      <w:r w:rsidRPr="00E90DD3">
        <w:rPr>
          <w:sz w:val="28"/>
          <w:szCs w:val="28"/>
          <w:lang w:val="uk-UA"/>
        </w:rPr>
        <w:t xml:space="preserve"> в освіті виникла в 80-х рр. ХХ ст. у США і швидко стала популярною в Канаді, Західній Європі, Японії, а на початку ХХІ ст. – в Україні. </w:t>
      </w:r>
      <w:r w:rsidRPr="00E90DD3">
        <w:rPr>
          <w:color w:val="000000"/>
          <w:sz w:val="28"/>
          <w:szCs w:val="28"/>
          <w:lang w:val="uk-UA"/>
        </w:rPr>
        <w:t>Підходи до визначення поняття «</w:t>
      </w:r>
      <w:proofErr w:type="spellStart"/>
      <w:r w:rsidRPr="00E90DD3">
        <w:rPr>
          <w:color w:val="000000"/>
          <w:sz w:val="28"/>
          <w:szCs w:val="28"/>
          <w:lang w:val="uk-UA"/>
        </w:rPr>
        <w:t>портфоліо</w:t>
      </w:r>
      <w:proofErr w:type="spellEnd"/>
      <w:r w:rsidRPr="00E90DD3">
        <w:rPr>
          <w:color w:val="000000"/>
          <w:sz w:val="28"/>
          <w:szCs w:val="28"/>
          <w:lang w:val="uk-UA"/>
        </w:rPr>
        <w:t xml:space="preserve">», теоретичні засади та основні типи описані в роботах Л. Баранникова, Н. </w:t>
      </w:r>
      <w:proofErr w:type="spellStart"/>
      <w:r w:rsidRPr="00E90DD3">
        <w:rPr>
          <w:color w:val="000000"/>
          <w:sz w:val="28"/>
          <w:szCs w:val="28"/>
          <w:lang w:val="uk-UA"/>
        </w:rPr>
        <w:t>Гальскової</w:t>
      </w:r>
      <w:proofErr w:type="spellEnd"/>
      <w:r w:rsidRPr="00E90DD3">
        <w:rPr>
          <w:color w:val="000000"/>
          <w:sz w:val="28"/>
          <w:szCs w:val="28"/>
          <w:lang w:val="uk-UA"/>
        </w:rPr>
        <w:t>, Г. Голуб, Т.</w:t>
      </w:r>
      <w:r w:rsidRPr="00E90DD3">
        <w:rPr>
          <w:sz w:val="28"/>
          <w:szCs w:val="28"/>
          <w:lang w:val="uk-UA"/>
        </w:rPr>
        <w:t> </w:t>
      </w:r>
      <w:r w:rsidRPr="00E90DD3">
        <w:rPr>
          <w:color w:val="000000"/>
          <w:sz w:val="28"/>
          <w:szCs w:val="28"/>
          <w:lang w:val="uk-UA"/>
        </w:rPr>
        <w:t>Новикової, Є.</w:t>
      </w:r>
      <w:r w:rsidRPr="00E90DD3">
        <w:rPr>
          <w:sz w:val="28"/>
          <w:szCs w:val="28"/>
          <w:lang w:val="uk-UA"/>
        </w:rPr>
        <w:t> </w:t>
      </w:r>
      <w:proofErr w:type="spellStart"/>
      <w:r w:rsidRPr="00E90DD3">
        <w:rPr>
          <w:color w:val="000000"/>
          <w:sz w:val="28"/>
          <w:szCs w:val="28"/>
          <w:lang w:val="uk-UA"/>
        </w:rPr>
        <w:t>Полата</w:t>
      </w:r>
      <w:proofErr w:type="spellEnd"/>
      <w:r w:rsidRPr="00E90DD3">
        <w:rPr>
          <w:color w:val="000000"/>
          <w:sz w:val="28"/>
          <w:szCs w:val="28"/>
          <w:lang w:val="uk-UA"/>
        </w:rPr>
        <w:t>, О.</w:t>
      </w:r>
      <w:r w:rsidRPr="00E90DD3">
        <w:rPr>
          <w:sz w:val="28"/>
          <w:szCs w:val="28"/>
          <w:lang w:val="uk-UA"/>
        </w:rPr>
        <w:t> </w:t>
      </w:r>
      <w:proofErr w:type="spellStart"/>
      <w:r w:rsidRPr="00E90DD3">
        <w:rPr>
          <w:color w:val="000000"/>
          <w:sz w:val="28"/>
          <w:szCs w:val="28"/>
          <w:lang w:val="uk-UA"/>
        </w:rPr>
        <w:t>Прутченкова</w:t>
      </w:r>
      <w:proofErr w:type="spellEnd"/>
      <w:r w:rsidRPr="00E90DD3">
        <w:rPr>
          <w:color w:val="000000"/>
          <w:sz w:val="28"/>
          <w:szCs w:val="28"/>
          <w:lang w:val="uk-UA"/>
        </w:rPr>
        <w:t>, О.</w:t>
      </w:r>
      <w:r w:rsidRPr="00E90DD3">
        <w:rPr>
          <w:sz w:val="28"/>
          <w:szCs w:val="28"/>
          <w:lang w:val="uk-UA"/>
        </w:rPr>
        <w:t> </w:t>
      </w:r>
      <w:r w:rsidRPr="00E90DD3">
        <w:rPr>
          <w:color w:val="000000"/>
          <w:sz w:val="28"/>
          <w:szCs w:val="28"/>
          <w:lang w:val="uk-UA"/>
        </w:rPr>
        <w:t>Федотової, М.</w:t>
      </w:r>
      <w:r w:rsidRPr="00E90DD3">
        <w:rPr>
          <w:sz w:val="28"/>
          <w:szCs w:val="28"/>
          <w:lang w:val="uk-UA"/>
        </w:rPr>
        <w:t> </w:t>
      </w:r>
      <w:proofErr w:type="spellStart"/>
      <w:r w:rsidRPr="00E90DD3">
        <w:rPr>
          <w:color w:val="000000"/>
          <w:sz w:val="28"/>
          <w:szCs w:val="28"/>
          <w:lang w:val="uk-UA"/>
        </w:rPr>
        <w:t>Вонакотта</w:t>
      </w:r>
      <w:proofErr w:type="spellEnd"/>
      <w:r w:rsidRPr="00E90DD3">
        <w:rPr>
          <w:color w:val="000000"/>
          <w:sz w:val="28"/>
          <w:szCs w:val="28"/>
          <w:lang w:val="uk-UA"/>
        </w:rPr>
        <w:t xml:space="preserve">, До </w:t>
      </w:r>
      <w:proofErr w:type="spellStart"/>
      <w:r w:rsidRPr="00E90DD3">
        <w:rPr>
          <w:color w:val="000000"/>
          <w:sz w:val="28"/>
          <w:szCs w:val="28"/>
          <w:lang w:val="uk-UA"/>
        </w:rPr>
        <w:t>Воуерса</w:t>
      </w:r>
      <w:proofErr w:type="spellEnd"/>
      <w:r w:rsidRPr="00E90DD3">
        <w:rPr>
          <w:color w:val="000000"/>
          <w:sz w:val="28"/>
          <w:szCs w:val="28"/>
          <w:lang w:val="uk-UA"/>
        </w:rPr>
        <w:t xml:space="preserve">, Б. </w:t>
      </w:r>
      <w:proofErr w:type="spellStart"/>
      <w:r w:rsidRPr="00E90DD3">
        <w:rPr>
          <w:color w:val="000000"/>
          <w:sz w:val="28"/>
          <w:szCs w:val="28"/>
          <w:lang w:val="uk-UA"/>
        </w:rPr>
        <w:t>Літтла</w:t>
      </w:r>
      <w:proofErr w:type="spellEnd"/>
      <w:r w:rsidRPr="00E90DD3">
        <w:rPr>
          <w:color w:val="000000"/>
          <w:sz w:val="28"/>
          <w:szCs w:val="28"/>
          <w:lang w:val="uk-UA"/>
        </w:rPr>
        <w:t>, А.</w:t>
      </w:r>
      <w:r w:rsidRPr="00E90DD3">
        <w:rPr>
          <w:sz w:val="28"/>
          <w:szCs w:val="28"/>
          <w:lang w:val="uk-UA"/>
        </w:rPr>
        <w:t> </w:t>
      </w:r>
      <w:proofErr w:type="spellStart"/>
      <w:r w:rsidRPr="00E90DD3">
        <w:rPr>
          <w:color w:val="000000"/>
          <w:sz w:val="28"/>
          <w:szCs w:val="28"/>
          <w:lang w:val="uk-UA"/>
        </w:rPr>
        <w:t>Лоуренсена</w:t>
      </w:r>
      <w:proofErr w:type="spellEnd"/>
      <w:r w:rsidRPr="00E90DD3">
        <w:rPr>
          <w:color w:val="000000"/>
          <w:sz w:val="28"/>
          <w:szCs w:val="28"/>
          <w:lang w:val="uk-UA"/>
        </w:rPr>
        <w:t xml:space="preserve"> та інших. </w:t>
      </w:r>
    </w:p>
    <w:p w:rsidR="00E90DD3" w:rsidRPr="00E90DD3" w:rsidRDefault="00E90DD3" w:rsidP="00E90DD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90DD3">
        <w:rPr>
          <w:sz w:val="28"/>
          <w:szCs w:val="28"/>
          <w:lang w:val="uk-UA"/>
        </w:rPr>
        <w:t>Існує багато визначень поняття «</w:t>
      </w:r>
      <w:proofErr w:type="spellStart"/>
      <w:r w:rsidRPr="00E90DD3">
        <w:rPr>
          <w:sz w:val="28"/>
          <w:szCs w:val="28"/>
          <w:lang w:val="uk-UA"/>
        </w:rPr>
        <w:t>портфоліо</w:t>
      </w:r>
      <w:proofErr w:type="spellEnd"/>
      <w:r w:rsidRPr="00E90DD3">
        <w:rPr>
          <w:sz w:val="28"/>
          <w:szCs w:val="28"/>
          <w:lang w:val="uk-UA"/>
        </w:rPr>
        <w:t xml:space="preserve">» («матеріали портфелю»), найбільш загальне з яких – це </w:t>
      </w:r>
      <w:r w:rsidRPr="00E90DD3">
        <w:rPr>
          <w:color w:val="000000"/>
          <w:sz w:val="28"/>
          <w:szCs w:val="28"/>
          <w:lang w:val="uk-UA"/>
        </w:rPr>
        <w:t>спосіб фіксувати, накопичувати, оцінювати та використовувати індивідуальні досягнення за певний період часу</w:t>
      </w:r>
      <w:r w:rsidRPr="00E90DD3">
        <w:rPr>
          <w:sz w:val="28"/>
          <w:szCs w:val="28"/>
          <w:lang w:val="uk-UA"/>
        </w:rPr>
        <w:t xml:space="preserve"> (</w:t>
      </w:r>
      <w:r w:rsidRPr="00E90DD3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Pr="00E90DD3">
        <w:rPr>
          <w:color w:val="000000"/>
          <w:sz w:val="28"/>
          <w:szCs w:val="28"/>
          <w:lang w:val="uk-UA"/>
        </w:rPr>
        <w:t>Загвоздкін</w:t>
      </w:r>
      <w:proofErr w:type="spellEnd"/>
      <w:r w:rsidRPr="00E90DD3">
        <w:rPr>
          <w:color w:val="000000"/>
          <w:sz w:val="28"/>
          <w:szCs w:val="28"/>
          <w:lang w:val="uk-UA"/>
        </w:rPr>
        <w:t xml:space="preserve"> та інші). М</w:t>
      </w:r>
      <w:r w:rsidRPr="00E90DD3">
        <w:rPr>
          <w:sz w:val="28"/>
          <w:szCs w:val="28"/>
          <w:shd w:val="clear" w:color="auto" w:fill="FFFFFF"/>
          <w:lang w:val="uk-UA"/>
        </w:rPr>
        <w:t xml:space="preserve">ета </w:t>
      </w:r>
      <w:proofErr w:type="spellStart"/>
      <w:r w:rsidRPr="00E90DD3">
        <w:rPr>
          <w:sz w:val="28"/>
          <w:szCs w:val="28"/>
          <w:shd w:val="clear" w:color="auto" w:fill="FFFFFF"/>
          <w:lang w:val="uk-UA"/>
        </w:rPr>
        <w:t>портфоліо</w:t>
      </w:r>
      <w:proofErr w:type="spellEnd"/>
      <w:r w:rsidRPr="00E90DD3">
        <w:rPr>
          <w:sz w:val="28"/>
          <w:szCs w:val="28"/>
          <w:shd w:val="clear" w:color="auto" w:fill="FFFFFF"/>
          <w:lang w:val="uk-UA"/>
        </w:rPr>
        <w:t xml:space="preserve"> викладача – представити, проаналізувати та використовувати значні професійні результати, досягнуті у навчальній, науковій, виховній, творчій, </w:t>
      </w:r>
      <w:r w:rsidRPr="00E90DD3">
        <w:rPr>
          <w:color w:val="000000"/>
          <w:sz w:val="28"/>
          <w:szCs w:val="28"/>
          <w:shd w:val="clear" w:color="auto" w:fill="FCFCFC"/>
          <w:lang w:val="uk-UA"/>
        </w:rPr>
        <w:t>самоосвітній</w:t>
      </w:r>
      <w:r w:rsidRPr="00E90DD3">
        <w:rPr>
          <w:sz w:val="28"/>
          <w:szCs w:val="28"/>
          <w:shd w:val="clear" w:color="auto" w:fill="FFFFFF"/>
          <w:lang w:val="uk-UA"/>
        </w:rPr>
        <w:t xml:space="preserve"> </w:t>
      </w:r>
      <w:r w:rsidRPr="00E90DD3">
        <w:rPr>
          <w:color w:val="000000"/>
          <w:sz w:val="28"/>
          <w:szCs w:val="28"/>
          <w:shd w:val="clear" w:color="auto" w:fill="FFFFFF"/>
          <w:lang w:val="uk-UA"/>
        </w:rPr>
        <w:t>діяльності</w:t>
      </w:r>
      <w:r w:rsidRPr="00E90DD3">
        <w:rPr>
          <w:color w:val="000000"/>
          <w:sz w:val="28"/>
          <w:szCs w:val="28"/>
          <w:lang w:val="uk-UA"/>
        </w:rPr>
        <w:t>, стимулювати зростання професійної компетентності.</w:t>
      </w:r>
    </w:p>
    <w:p w:rsidR="00E90DD3" w:rsidRPr="00E90DD3" w:rsidRDefault="00E90DD3" w:rsidP="00E90DD3">
      <w:pPr>
        <w:ind w:firstLine="709"/>
        <w:jc w:val="both"/>
        <w:rPr>
          <w:sz w:val="28"/>
          <w:szCs w:val="28"/>
          <w:lang w:val="uk-UA"/>
        </w:rPr>
      </w:pPr>
      <w:r w:rsidRPr="00E90DD3">
        <w:rPr>
          <w:sz w:val="28"/>
          <w:szCs w:val="28"/>
          <w:lang w:val="uk-UA"/>
        </w:rPr>
        <w:t xml:space="preserve">Формується </w:t>
      </w:r>
      <w:proofErr w:type="spellStart"/>
      <w:r w:rsidRPr="00E90DD3">
        <w:rPr>
          <w:sz w:val="28"/>
          <w:szCs w:val="28"/>
          <w:lang w:val="uk-UA"/>
        </w:rPr>
        <w:t>портфоліо</w:t>
      </w:r>
      <w:proofErr w:type="spellEnd"/>
      <w:r w:rsidRPr="00E90DD3">
        <w:rPr>
          <w:sz w:val="28"/>
          <w:szCs w:val="28"/>
          <w:lang w:val="uk-UA"/>
        </w:rPr>
        <w:t xml:space="preserve"> на основі системного, </w:t>
      </w:r>
      <w:proofErr w:type="spellStart"/>
      <w:r w:rsidRPr="00E90DD3">
        <w:rPr>
          <w:sz w:val="28"/>
          <w:szCs w:val="28"/>
          <w:lang w:val="uk-UA"/>
        </w:rPr>
        <w:t>компетентнісного</w:t>
      </w:r>
      <w:proofErr w:type="spellEnd"/>
      <w:r w:rsidRPr="00E90DD3">
        <w:rPr>
          <w:sz w:val="28"/>
          <w:szCs w:val="28"/>
          <w:lang w:val="uk-UA"/>
        </w:rPr>
        <w:t xml:space="preserve">, </w:t>
      </w:r>
      <w:proofErr w:type="spellStart"/>
      <w:r w:rsidRPr="00E90DD3">
        <w:rPr>
          <w:sz w:val="28"/>
          <w:szCs w:val="28"/>
          <w:lang w:val="uk-UA"/>
        </w:rPr>
        <w:t>особистісно</w:t>
      </w:r>
      <w:proofErr w:type="spellEnd"/>
      <w:r w:rsidRPr="00E90DD3">
        <w:rPr>
          <w:sz w:val="28"/>
          <w:szCs w:val="28"/>
          <w:lang w:val="uk-UA"/>
        </w:rPr>
        <w:t xml:space="preserve"> орієнтованого та інших підходів з дотриманням наступних принципів: </w:t>
      </w:r>
      <w:r w:rsidRPr="00E90DD3">
        <w:rPr>
          <w:color w:val="000000"/>
          <w:sz w:val="28"/>
          <w:szCs w:val="28"/>
          <w:lang w:val="uk-UA"/>
        </w:rPr>
        <w:t xml:space="preserve">науковості, безперервності, діагностико-прогностичної спрямованості, </w:t>
      </w:r>
      <w:proofErr w:type="spellStart"/>
      <w:r w:rsidRPr="00E90DD3">
        <w:rPr>
          <w:color w:val="000000"/>
          <w:sz w:val="28"/>
          <w:szCs w:val="28"/>
          <w:lang w:val="uk-UA"/>
        </w:rPr>
        <w:t>інтеракції</w:t>
      </w:r>
      <w:proofErr w:type="spellEnd"/>
      <w:r w:rsidRPr="00E90DD3">
        <w:rPr>
          <w:color w:val="000000"/>
          <w:sz w:val="28"/>
          <w:szCs w:val="28"/>
          <w:lang w:val="uk-UA"/>
        </w:rPr>
        <w:t xml:space="preserve"> (забезпечення ефективного зворотного зв'язку з суб'єктами освітнього процесу), індивідуально-диференційованої спрямованості та інших.</w:t>
      </w:r>
    </w:p>
    <w:p w:rsidR="00E90DD3" w:rsidRPr="00E90DD3" w:rsidRDefault="00E90DD3" w:rsidP="00E90DD3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Виходячи з аналізу різних класифікацій </w:t>
      </w:r>
      <w:proofErr w:type="spellStart"/>
      <w:r w:rsidRPr="00E90DD3">
        <w:rPr>
          <w:color w:val="000000"/>
          <w:sz w:val="28"/>
          <w:szCs w:val="28"/>
          <w:shd w:val="clear" w:color="auto" w:fill="FFFFFF"/>
          <w:lang w:val="uk-UA"/>
        </w:rPr>
        <w:t>портфоліо</w:t>
      </w:r>
      <w:proofErr w:type="spellEnd"/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 для викладача вищого навчального закладу в залежності від мети, можна запропонувати такі типи: 1) </w:t>
      </w:r>
      <w:r w:rsidRPr="00E90DD3">
        <w:rPr>
          <w:i/>
          <w:color w:val="000000"/>
          <w:sz w:val="28"/>
          <w:szCs w:val="28"/>
          <w:shd w:val="clear" w:color="auto" w:fill="FFFFFF"/>
          <w:lang w:val="uk-UA"/>
        </w:rPr>
        <w:t>папка досягнень</w:t>
      </w:r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, що відображає його професійні успіхи (грамоти, дипломи, сертифікати тощо) і спрямована на підвищення власної значущості; 2) </w:t>
      </w:r>
      <w:r w:rsidRPr="00E90DD3">
        <w:rPr>
          <w:i/>
          <w:color w:val="000000"/>
          <w:sz w:val="28"/>
          <w:szCs w:val="28"/>
          <w:shd w:val="clear" w:color="auto" w:fill="FFFFFF"/>
          <w:lang w:val="uk-UA"/>
        </w:rPr>
        <w:t>рефлексивний –</w:t>
      </w:r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 розкриває динаміку професійного розвитку викладача, що допомагає відстежити результативність його діяльності як у кількісному, так і в якісному плані; 3)</w:t>
      </w:r>
      <w:r w:rsidRPr="00E90DD3">
        <w:rPr>
          <w:sz w:val="28"/>
          <w:szCs w:val="28"/>
          <w:lang w:val="uk-UA"/>
        </w:rPr>
        <w:t> </w:t>
      </w:r>
      <w:r w:rsidRPr="00E90DD3">
        <w:rPr>
          <w:i/>
          <w:color w:val="000000"/>
          <w:sz w:val="28"/>
          <w:szCs w:val="28"/>
          <w:shd w:val="clear" w:color="auto" w:fill="FFFFFF"/>
          <w:lang w:val="uk-UA"/>
        </w:rPr>
        <w:t>проблемно-дослідний</w:t>
      </w:r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, пов'язаний з науковою роботою; 4) </w:t>
      </w:r>
      <w:r w:rsidRPr="00E90DD3">
        <w:rPr>
          <w:i/>
          <w:color w:val="000000"/>
          <w:sz w:val="28"/>
          <w:szCs w:val="28"/>
          <w:shd w:val="clear" w:color="auto" w:fill="FFFFFF"/>
          <w:lang w:val="uk-UA"/>
        </w:rPr>
        <w:t>тематичний</w:t>
      </w:r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, створюваний в процесі роботи над певним проектом, темою; 5) </w:t>
      </w:r>
      <w:r w:rsidRPr="00E90DD3">
        <w:rPr>
          <w:i/>
          <w:color w:val="000000"/>
          <w:sz w:val="28"/>
          <w:szCs w:val="28"/>
          <w:shd w:val="clear" w:color="auto" w:fill="FFFFFF"/>
          <w:lang w:val="uk-UA"/>
        </w:rPr>
        <w:t>методичний</w:t>
      </w:r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, у якому містяться методичні матеріали, що свідчать про професіоналізм педагога, і які зібрані або створені ним самим. Найкращий </w:t>
      </w:r>
      <w:proofErr w:type="spellStart"/>
      <w:r w:rsidRPr="00E90DD3">
        <w:rPr>
          <w:color w:val="000000"/>
          <w:sz w:val="28"/>
          <w:szCs w:val="28"/>
          <w:shd w:val="clear" w:color="auto" w:fill="FFFFFF"/>
          <w:lang w:val="uk-UA"/>
        </w:rPr>
        <w:t>портфоліо</w:t>
      </w:r>
      <w:proofErr w:type="spellEnd"/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 – поєднання вказаних та інших типів, які створюють педагогічно-наукову систему.</w:t>
      </w:r>
    </w:p>
    <w:p w:rsidR="00E90DD3" w:rsidRPr="00E90DD3" w:rsidRDefault="00E90DD3" w:rsidP="00E90DD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90DD3">
        <w:rPr>
          <w:sz w:val="28"/>
          <w:szCs w:val="28"/>
          <w:lang w:val="uk-UA"/>
        </w:rPr>
        <w:t xml:space="preserve">Основними професійними завданнями, які допомагає вирішувати викладачеві </w:t>
      </w:r>
      <w:proofErr w:type="spellStart"/>
      <w:r w:rsidRPr="00E90DD3">
        <w:rPr>
          <w:sz w:val="28"/>
          <w:szCs w:val="28"/>
          <w:lang w:val="uk-UA"/>
        </w:rPr>
        <w:t>портфоліо</w:t>
      </w:r>
      <w:proofErr w:type="spellEnd"/>
      <w:r w:rsidRPr="00E90DD3">
        <w:rPr>
          <w:sz w:val="28"/>
          <w:szCs w:val="28"/>
          <w:lang w:val="uk-UA"/>
        </w:rPr>
        <w:t xml:space="preserve">, є наступні: </w:t>
      </w:r>
      <w:r w:rsidRPr="00E90DD3">
        <w:rPr>
          <w:sz w:val="28"/>
          <w:szCs w:val="28"/>
          <w:shd w:val="clear" w:color="auto" w:fill="FFFFFF"/>
          <w:lang w:val="uk-UA"/>
        </w:rPr>
        <w:t xml:space="preserve">розвиток професійного мислення (гнучкість, раціональність, оригінальність); формування і розвиток умінь вирішувати різні професійні завдання; </w:t>
      </w:r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прикладних умінь (здатність вирішувати практичні проблеми, застосовувати нові технології в педагогічній діяльності); </w:t>
      </w:r>
      <w:r w:rsidRPr="00E90DD3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комунікативних умінь; умінь самоконтролю та самооцінки (самокритичність, вміння працювати над помилками, реалістичність в оцінці своїх здібностей); ефективне використання </w:t>
      </w:r>
      <w:proofErr w:type="spellStart"/>
      <w:r w:rsidRPr="00E90DD3">
        <w:rPr>
          <w:color w:val="000000"/>
          <w:sz w:val="28"/>
          <w:szCs w:val="28"/>
          <w:shd w:val="clear" w:color="auto" w:fill="FFFFFF"/>
          <w:lang w:val="uk-UA"/>
        </w:rPr>
        <w:t>портфоліо</w:t>
      </w:r>
      <w:proofErr w:type="spellEnd"/>
      <w:r w:rsidRPr="00E90DD3">
        <w:rPr>
          <w:color w:val="000000"/>
          <w:sz w:val="28"/>
          <w:szCs w:val="28"/>
          <w:shd w:val="clear" w:color="auto" w:fill="FFFFFF"/>
          <w:lang w:val="uk-UA"/>
        </w:rPr>
        <w:t xml:space="preserve"> у професійній діяльності у комплексі з іншими методами та засобами.</w:t>
      </w:r>
    </w:p>
    <w:p w:rsidR="00D15BB4" w:rsidRPr="00E90DD3" w:rsidRDefault="00D15BB4">
      <w:pPr>
        <w:rPr>
          <w:sz w:val="28"/>
          <w:szCs w:val="28"/>
          <w:lang w:val="uk-UA"/>
        </w:rPr>
      </w:pPr>
    </w:p>
    <w:sectPr w:rsidR="00D15BB4" w:rsidRPr="00E90DD3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0DD3"/>
    <w:rsid w:val="0007502A"/>
    <w:rsid w:val="00164619"/>
    <w:rsid w:val="00325E6B"/>
    <w:rsid w:val="00BF7752"/>
    <w:rsid w:val="00D15BB4"/>
    <w:rsid w:val="00E9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2115</Words>
  <Characters>1206</Characters>
  <Application>Microsoft Office Word</Application>
  <DocSecurity>0</DocSecurity>
  <Lines>10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2015-06-11T08:01:00Z</dcterms:created>
  <dcterms:modified xsi:type="dcterms:W3CDTF">2015-06-11T08:01:00Z</dcterms:modified>
</cp:coreProperties>
</file>