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84" w:rsidRPr="00645895" w:rsidRDefault="00025884" w:rsidP="00025884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645895">
        <w:rPr>
          <w:b/>
          <w:sz w:val="28"/>
          <w:szCs w:val="28"/>
          <w:lang w:val="uk-UA"/>
        </w:rPr>
        <w:t>Бороденко</w:t>
      </w:r>
      <w:proofErr w:type="spellEnd"/>
      <w:r w:rsidRPr="00645895">
        <w:rPr>
          <w:b/>
          <w:sz w:val="28"/>
          <w:szCs w:val="28"/>
          <w:lang w:val="uk-UA"/>
        </w:rPr>
        <w:t xml:space="preserve"> О.М. </w:t>
      </w:r>
    </w:p>
    <w:p w:rsidR="00025884" w:rsidRPr="00645895" w:rsidRDefault="00025884" w:rsidP="00025884">
      <w:pPr>
        <w:jc w:val="both"/>
        <w:rPr>
          <w:b/>
          <w:sz w:val="28"/>
          <w:szCs w:val="28"/>
          <w:lang w:val="uk-UA"/>
        </w:rPr>
      </w:pPr>
      <w:r w:rsidRPr="00645895">
        <w:rPr>
          <w:b/>
          <w:sz w:val="28"/>
          <w:szCs w:val="28"/>
          <w:lang w:val="uk-UA"/>
        </w:rPr>
        <w:t>ОСОБЛИВОСТІ ДІЯЛЬНОСТІ ПЕДАГОГА З ТВОРЧОГО РОЗВИТКУ УЧНІВ</w:t>
      </w:r>
    </w:p>
    <w:p w:rsidR="00025884" w:rsidRPr="00645895" w:rsidRDefault="00025884" w:rsidP="00025884">
      <w:pPr>
        <w:spacing w:line="234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645895">
        <w:rPr>
          <w:sz w:val="28"/>
          <w:szCs w:val="28"/>
          <w:lang w:val="uk-UA"/>
        </w:rPr>
        <w:t>Виділяють п'ять видів діяльності вчителя на уроці, які вважають сприятливими для творчого розвитку учнів:</w:t>
      </w:r>
    </w:p>
    <w:p w:rsidR="00025884" w:rsidRPr="00645895" w:rsidRDefault="00025884" w:rsidP="00025884">
      <w:pPr>
        <w:pStyle w:val="a3"/>
        <w:numPr>
          <w:ilvl w:val="0"/>
          <w:numId w:val="1"/>
        </w:numPr>
        <w:spacing w:after="0" w:line="23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45895">
        <w:rPr>
          <w:rFonts w:ascii="Times New Roman" w:hAnsi="Times New Roman"/>
          <w:sz w:val="28"/>
          <w:szCs w:val="28"/>
          <w:lang w:val="uk-UA"/>
        </w:rPr>
        <w:t>діяльність, що мотивує учнів до процесу навчання та сприяє розумінню ними його значення для особистісного розвитку;</w:t>
      </w:r>
    </w:p>
    <w:p w:rsidR="00025884" w:rsidRPr="00645895" w:rsidRDefault="00025884" w:rsidP="00025884">
      <w:pPr>
        <w:pStyle w:val="a3"/>
        <w:numPr>
          <w:ilvl w:val="0"/>
          <w:numId w:val="1"/>
        </w:numPr>
        <w:spacing w:after="0" w:line="23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45895">
        <w:rPr>
          <w:rFonts w:ascii="Times New Roman" w:hAnsi="Times New Roman"/>
          <w:sz w:val="28"/>
          <w:szCs w:val="28"/>
          <w:lang w:val="uk-UA"/>
        </w:rPr>
        <w:t>діяльність, що ціле спрямовує, орієнтує учнів на мету і результат, який треба отримати, спрямовує їх увагу на зміст і значення творчої діяльності, яку вони виконують;</w:t>
      </w:r>
    </w:p>
    <w:p w:rsidR="00025884" w:rsidRPr="00645895" w:rsidRDefault="00025884" w:rsidP="00025884">
      <w:pPr>
        <w:pStyle w:val="a3"/>
        <w:numPr>
          <w:ilvl w:val="0"/>
          <w:numId w:val="1"/>
        </w:numPr>
        <w:spacing w:after="0" w:line="23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45895">
        <w:rPr>
          <w:rFonts w:ascii="Times New Roman" w:hAnsi="Times New Roman"/>
          <w:sz w:val="28"/>
          <w:szCs w:val="28"/>
          <w:lang w:val="uk-UA"/>
        </w:rPr>
        <w:t>діяльність, що індивідуально диференціює учнів, розвиває різні рівні можливостей учнів, не обмежує їх у часі, стимулює всіх до відповідей;</w:t>
      </w:r>
    </w:p>
    <w:p w:rsidR="00025884" w:rsidRPr="00645895" w:rsidRDefault="00025884" w:rsidP="00025884">
      <w:pPr>
        <w:pStyle w:val="a3"/>
        <w:numPr>
          <w:ilvl w:val="0"/>
          <w:numId w:val="1"/>
        </w:numPr>
        <w:spacing w:after="0" w:line="23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45895">
        <w:rPr>
          <w:rFonts w:ascii="Times New Roman" w:hAnsi="Times New Roman"/>
          <w:sz w:val="28"/>
          <w:szCs w:val="28"/>
          <w:lang w:val="uk-UA"/>
        </w:rPr>
        <w:t>діяльність, яка організує колективну творчу діяльність учнів забезпечує організацію групових форм творчої навчальної діяльності;</w:t>
      </w:r>
    </w:p>
    <w:p w:rsidR="00025884" w:rsidRPr="00645895" w:rsidRDefault="00025884" w:rsidP="00025884">
      <w:pPr>
        <w:pStyle w:val="a3"/>
        <w:numPr>
          <w:ilvl w:val="0"/>
          <w:numId w:val="1"/>
        </w:numPr>
        <w:spacing w:after="0" w:line="234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45895">
        <w:rPr>
          <w:rFonts w:ascii="Times New Roman" w:hAnsi="Times New Roman"/>
          <w:sz w:val="28"/>
          <w:szCs w:val="28"/>
          <w:lang w:val="uk-UA"/>
        </w:rPr>
        <w:t>діяльність, яка організує контрольно-оцінювальну діяльність учнів.</w:t>
      </w:r>
    </w:p>
    <w:p w:rsidR="00025884" w:rsidRPr="00645895" w:rsidRDefault="00025884" w:rsidP="00025884">
      <w:pPr>
        <w:spacing w:line="234" w:lineRule="auto"/>
        <w:ind w:firstLine="709"/>
        <w:jc w:val="both"/>
        <w:rPr>
          <w:sz w:val="28"/>
          <w:szCs w:val="28"/>
          <w:lang w:val="uk-UA"/>
        </w:rPr>
      </w:pPr>
      <w:r w:rsidRPr="00645895">
        <w:rPr>
          <w:sz w:val="28"/>
          <w:szCs w:val="28"/>
          <w:lang w:val="uk-UA"/>
        </w:rPr>
        <w:t>Саме тому ефективними для розвитку творчих можливостей учнів є різні види диференціації навчання, які ефективно застосовуються при формуванні в учнів системи інтелектуальних і практичних умінь. У практичній діяльності педагога, як правило, здійснюють навчання за першим і другим типами орієнтованої основи діяльності. Навчання ж за третім типом, яке найбільше відповідає вимогам розвитку творчих можливостей учнів, сприяє їх підготовці до застосування набутих знань і засобів діяльності в нестандартних навчальних і практичних ситуаціях.</w:t>
      </w:r>
    </w:p>
    <w:p w:rsidR="00025884" w:rsidRPr="00645895" w:rsidRDefault="00025884" w:rsidP="00025884">
      <w:pPr>
        <w:spacing w:line="234" w:lineRule="auto"/>
        <w:ind w:firstLine="709"/>
        <w:jc w:val="both"/>
        <w:rPr>
          <w:sz w:val="28"/>
          <w:szCs w:val="28"/>
          <w:lang w:val="uk-UA"/>
        </w:rPr>
      </w:pPr>
      <w:r w:rsidRPr="00645895">
        <w:rPr>
          <w:sz w:val="28"/>
          <w:szCs w:val="28"/>
          <w:lang w:val="uk-UA"/>
        </w:rPr>
        <w:t>Аналіз психолого-педагогічної літератури, спостереження уроків вчителів приводять до висновку, що творчі ситуації можна створити в процесі:</w:t>
      </w:r>
    </w:p>
    <w:p w:rsidR="00025884" w:rsidRPr="00645895" w:rsidRDefault="00025884" w:rsidP="00025884">
      <w:pPr>
        <w:pStyle w:val="a3"/>
        <w:numPr>
          <w:ilvl w:val="0"/>
          <w:numId w:val="2"/>
        </w:numPr>
        <w:spacing w:after="0" w:line="234" w:lineRule="auto"/>
        <w:ind w:left="85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5895">
        <w:rPr>
          <w:rFonts w:ascii="Times New Roman" w:hAnsi="Times New Roman"/>
          <w:sz w:val="28"/>
          <w:szCs w:val="28"/>
          <w:lang w:val="uk-UA"/>
        </w:rPr>
        <w:t>розв'язання творчих задач;</w:t>
      </w:r>
    </w:p>
    <w:p w:rsidR="00025884" w:rsidRPr="00645895" w:rsidRDefault="00025884" w:rsidP="00025884">
      <w:pPr>
        <w:pStyle w:val="a3"/>
        <w:numPr>
          <w:ilvl w:val="0"/>
          <w:numId w:val="2"/>
        </w:numPr>
        <w:spacing w:after="0" w:line="234" w:lineRule="auto"/>
        <w:ind w:left="85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5895">
        <w:rPr>
          <w:rFonts w:ascii="Times New Roman" w:hAnsi="Times New Roman"/>
          <w:sz w:val="28"/>
          <w:szCs w:val="28"/>
          <w:lang w:val="uk-UA"/>
        </w:rPr>
        <w:t>вирішення навчальних проблем;</w:t>
      </w:r>
    </w:p>
    <w:p w:rsidR="00025884" w:rsidRPr="00645895" w:rsidRDefault="00025884" w:rsidP="00025884">
      <w:pPr>
        <w:pStyle w:val="a3"/>
        <w:numPr>
          <w:ilvl w:val="0"/>
          <w:numId w:val="2"/>
        </w:numPr>
        <w:spacing w:after="0" w:line="234" w:lineRule="auto"/>
        <w:ind w:left="85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5895">
        <w:rPr>
          <w:rFonts w:ascii="Times New Roman" w:hAnsi="Times New Roman"/>
          <w:sz w:val="28"/>
          <w:szCs w:val="28"/>
          <w:lang w:val="uk-UA"/>
        </w:rPr>
        <w:t>дискусій;</w:t>
      </w:r>
    </w:p>
    <w:p w:rsidR="00025884" w:rsidRPr="00645895" w:rsidRDefault="00025884" w:rsidP="00025884">
      <w:pPr>
        <w:pStyle w:val="a3"/>
        <w:numPr>
          <w:ilvl w:val="0"/>
          <w:numId w:val="2"/>
        </w:numPr>
        <w:spacing w:after="0" w:line="234" w:lineRule="auto"/>
        <w:ind w:left="85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5895">
        <w:rPr>
          <w:rFonts w:ascii="Times New Roman" w:hAnsi="Times New Roman"/>
          <w:sz w:val="28"/>
          <w:szCs w:val="28"/>
          <w:lang w:val="uk-UA"/>
        </w:rPr>
        <w:t>виконання різноманітних творчих завдань;</w:t>
      </w:r>
    </w:p>
    <w:p w:rsidR="00025884" w:rsidRPr="00645895" w:rsidRDefault="00025884" w:rsidP="00025884">
      <w:pPr>
        <w:pStyle w:val="a3"/>
        <w:numPr>
          <w:ilvl w:val="0"/>
          <w:numId w:val="2"/>
        </w:numPr>
        <w:spacing w:after="0" w:line="234" w:lineRule="auto"/>
        <w:ind w:left="85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5895">
        <w:rPr>
          <w:rFonts w:ascii="Times New Roman" w:hAnsi="Times New Roman"/>
          <w:sz w:val="28"/>
          <w:szCs w:val="28"/>
          <w:lang w:val="uk-UA"/>
        </w:rPr>
        <w:t>навчальної експериментальної і дослідницької діяльності;</w:t>
      </w:r>
    </w:p>
    <w:p w:rsidR="00025884" w:rsidRPr="00645895" w:rsidRDefault="00025884" w:rsidP="00025884">
      <w:pPr>
        <w:pStyle w:val="a3"/>
        <w:numPr>
          <w:ilvl w:val="0"/>
          <w:numId w:val="2"/>
        </w:numPr>
        <w:spacing w:after="0" w:line="234" w:lineRule="auto"/>
        <w:ind w:left="85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5895">
        <w:rPr>
          <w:rFonts w:ascii="Times New Roman" w:hAnsi="Times New Roman"/>
          <w:sz w:val="28"/>
          <w:szCs w:val="28"/>
          <w:lang w:val="uk-UA"/>
        </w:rPr>
        <w:t>ігрових ситуацій.</w:t>
      </w:r>
    </w:p>
    <w:p w:rsidR="00025884" w:rsidRPr="00645895" w:rsidRDefault="00025884" w:rsidP="00025884">
      <w:pPr>
        <w:spacing w:line="234" w:lineRule="auto"/>
        <w:ind w:firstLine="709"/>
        <w:jc w:val="both"/>
        <w:rPr>
          <w:sz w:val="28"/>
          <w:szCs w:val="28"/>
          <w:lang w:val="uk-UA"/>
        </w:rPr>
      </w:pPr>
      <w:r w:rsidRPr="00645895">
        <w:rPr>
          <w:color w:val="000000"/>
          <w:sz w:val="28"/>
          <w:szCs w:val="28"/>
          <w:shd w:val="clear" w:color="auto" w:fill="FFFFFF"/>
          <w:lang w:val="uk-UA"/>
        </w:rPr>
        <w:t>Педагогічна діяльність є особливим видом соціальної діяльності, яка спрямована на передавання новим поколінням накопичених людством досвіду і культури, створення умов для їх особистісного розвитку.</w:t>
      </w:r>
      <w:r w:rsidRPr="00645895">
        <w:rPr>
          <w:color w:val="000000"/>
          <w:sz w:val="28"/>
          <w:szCs w:val="28"/>
          <w:shd w:val="clear" w:color="auto" w:fill="FFFFFF"/>
        </w:rPr>
        <w:t xml:space="preserve"> </w:t>
      </w:r>
      <w:r w:rsidRPr="00645895">
        <w:rPr>
          <w:color w:val="000000"/>
          <w:sz w:val="28"/>
          <w:szCs w:val="28"/>
          <w:shd w:val="clear" w:color="auto" w:fill="FFFFFF"/>
          <w:lang w:val="uk-UA"/>
        </w:rPr>
        <w:t>Професійна педагогічна діяльність передбачає спеціальну освіту, тобто оволодіння системою спеціальних знань, умінь і навичок, необхідних для виконання функцій, пов’язаних із певною професією.</w:t>
      </w:r>
      <w:r w:rsidRPr="00645895">
        <w:rPr>
          <w:color w:val="000000"/>
          <w:sz w:val="28"/>
          <w:szCs w:val="28"/>
          <w:shd w:val="clear" w:color="auto" w:fill="FFFFFF"/>
        </w:rPr>
        <w:t xml:space="preserve"> </w:t>
      </w:r>
      <w:r w:rsidRPr="00645895">
        <w:rPr>
          <w:color w:val="000000"/>
          <w:sz w:val="28"/>
          <w:szCs w:val="28"/>
          <w:shd w:val="clear" w:color="auto" w:fill="FFFFFF"/>
          <w:lang w:val="uk-UA"/>
        </w:rPr>
        <w:t>Педагогічна професія належить до професій типу «людина — людина».</w:t>
      </w:r>
      <w:r w:rsidRPr="00645895">
        <w:rPr>
          <w:color w:val="000000"/>
          <w:sz w:val="28"/>
          <w:szCs w:val="28"/>
          <w:shd w:val="clear" w:color="auto" w:fill="FFFFFF"/>
        </w:rPr>
        <w:t xml:space="preserve"> </w:t>
      </w:r>
      <w:r w:rsidRPr="00645895">
        <w:rPr>
          <w:color w:val="000000"/>
          <w:sz w:val="28"/>
          <w:szCs w:val="28"/>
          <w:shd w:val="clear" w:color="auto" w:fill="FFFFFF"/>
          <w:lang w:val="uk-UA"/>
        </w:rPr>
        <w:t xml:space="preserve">Професія педагога належить до </w:t>
      </w:r>
      <w:proofErr w:type="spellStart"/>
      <w:r w:rsidRPr="00645895">
        <w:rPr>
          <w:color w:val="000000"/>
          <w:sz w:val="28"/>
          <w:szCs w:val="28"/>
          <w:shd w:val="clear" w:color="auto" w:fill="FFFFFF"/>
          <w:lang w:val="uk-UA"/>
        </w:rPr>
        <w:t>стресогенних</w:t>
      </w:r>
      <w:proofErr w:type="spellEnd"/>
      <w:r w:rsidRPr="00645895">
        <w:rPr>
          <w:color w:val="000000"/>
          <w:sz w:val="28"/>
          <w:szCs w:val="28"/>
          <w:shd w:val="clear" w:color="auto" w:fill="FFFFFF"/>
          <w:lang w:val="uk-UA"/>
        </w:rPr>
        <w:t xml:space="preserve">, найнапруженіших у психологічному плані. Вона вимагає від людини постійних резервів самовладання і саморегуляції. Емоційне навантаження педагога значно вище, ніж у менеджерів вищої ланки та банкірів, тобто тих, хто безпосередньо працює з людьми. Завдання вчителя — керувати навчанням, а не вчити, керувати процесом виховання, а не </w:t>
      </w:r>
      <w:r w:rsidRPr="00645895">
        <w:rPr>
          <w:color w:val="000000"/>
          <w:sz w:val="28"/>
          <w:szCs w:val="28"/>
          <w:shd w:val="clear" w:color="auto" w:fill="FFFFFF"/>
          <w:lang w:val="uk-UA"/>
        </w:rPr>
        <w:lastRenderedPageBreak/>
        <w:t>виховувати. Чим глибше він усвідомлює свою основну функцію, тим більше самостійності, ініціативи, свободи надає учням. Хороший педагог завжди перебуває у навчально-виховному процесі ніби «за кадром», за межами вільного вибору учнів, а насправді вибору, керованого ним. Учитель має допомогти народитися думці в голові учня, а не повідомляти готові істини. Отже, стрижень педагогічної праці в управлінні всіма процесами, які супроводжують становлення людини.</w:t>
      </w:r>
    </w:p>
    <w:p w:rsidR="00025884" w:rsidRPr="00645895" w:rsidRDefault="00025884" w:rsidP="00025884">
      <w:pPr>
        <w:pBdr>
          <w:bottom w:val="single" w:sz="12" w:space="1" w:color="auto"/>
        </w:pBdr>
        <w:spacing w:line="234" w:lineRule="auto"/>
        <w:ind w:firstLine="709"/>
        <w:rPr>
          <w:sz w:val="8"/>
          <w:szCs w:val="8"/>
          <w:lang w:val="uk-UA"/>
        </w:rPr>
      </w:pPr>
    </w:p>
    <w:p w:rsidR="00025884" w:rsidRPr="00645895" w:rsidRDefault="00025884" w:rsidP="00025884">
      <w:pPr>
        <w:tabs>
          <w:tab w:val="left" w:pos="10632"/>
          <w:tab w:val="left" w:pos="10772"/>
        </w:tabs>
        <w:spacing w:line="234" w:lineRule="auto"/>
        <w:ind w:right="-1" w:firstLine="709"/>
        <w:rPr>
          <w:sz w:val="28"/>
          <w:szCs w:val="28"/>
          <w:lang w:val="uk-UA"/>
        </w:rPr>
      </w:pPr>
      <w:r w:rsidRPr="00645895">
        <w:rPr>
          <w:sz w:val="28"/>
          <w:szCs w:val="28"/>
        </w:rPr>
        <w:t xml:space="preserve">Робота </w:t>
      </w:r>
      <w:proofErr w:type="spellStart"/>
      <w:r w:rsidRPr="00645895">
        <w:rPr>
          <w:sz w:val="28"/>
          <w:szCs w:val="28"/>
        </w:rPr>
        <w:t>виконана</w:t>
      </w:r>
      <w:proofErr w:type="spellEnd"/>
      <w:r w:rsidRPr="00645895">
        <w:rPr>
          <w:sz w:val="28"/>
          <w:szCs w:val="28"/>
        </w:rPr>
        <w:t xml:space="preserve"> </w:t>
      </w:r>
      <w:proofErr w:type="spellStart"/>
      <w:r w:rsidRPr="00645895">
        <w:rPr>
          <w:sz w:val="28"/>
          <w:szCs w:val="28"/>
        </w:rPr>
        <w:t>під</w:t>
      </w:r>
      <w:proofErr w:type="spellEnd"/>
      <w:r w:rsidRPr="00645895">
        <w:rPr>
          <w:sz w:val="28"/>
          <w:szCs w:val="28"/>
        </w:rPr>
        <w:t xml:space="preserve"> </w:t>
      </w:r>
      <w:proofErr w:type="spellStart"/>
      <w:r w:rsidRPr="00645895">
        <w:rPr>
          <w:sz w:val="28"/>
          <w:szCs w:val="28"/>
        </w:rPr>
        <w:t>керівництвом</w:t>
      </w:r>
      <w:proofErr w:type="spellEnd"/>
      <w:r w:rsidRPr="00645895">
        <w:rPr>
          <w:sz w:val="28"/>
          <w:szCs w:val="28"/>
        </w:rPr>
        <w:t xml:space="preserve"> доцента </w:t>
      </w:r>
      <w:proofErr w:type="spellStart"/>
      <w:r w:rsidRPr="00645895">
        <w:rPr>
          <w:sz w:val="28"/>
          <w:szCs w:val="28"/>
        </w:rPr>
        <w:t>кафедри</w:t>
      </w:r>
      <w:proofErr w:type="spellEnd"/>
      <w:r w:rsidRPr="00645895">
        <w:rPr>
          <w:sz w:val="28"/>
          <w:szCs w:val="28"/>
        </w:rPr>
        <w:t xml:space="preserve"> КП та</w:t>
      </w:r>
      <w:proofErr w:type="gramStart"/>
      <w:r w:rsidRPr="00645895">
        <w:rPr>
          <w:sz w:val="28"/>
          <w:szCs w:val="28"/>
        </w:rPr>
        <w:t xml:space="preserve"> ІВ</w:t>
      </w:r>
      <w:proofErr w:type="gramEnd"/>
      <w:r w:rsidRPr="00645895">
        <w:rPr>
          <w:sz w:val="28"/>
          <w:szCs w:val="28"/>
        </w:rPr>
        <w:t xml:space="preserve"> </w:t>
      </w:r>
      <w:proofErr w:type="spellStart"/>
      <w:r w:rsidRPr="00645895">
        <w:rPr>
          <w:sz w:val="28"/>
          <w:szCs w:val="28"/>
        </w:rPr>
        <w:t>Рубан</w:t>
      </w:r>
      <w:proofErr w:type="spellEnd"/>
      <w:r w:rsidRPr="00645895">
        <w:rPr>
          <w:sz w:val="28"/>
          <w:szCs w:val="28"/>
        </w:rPr>
        <w:t xml:space="preserve"> Н</w:t>
      </w:r>
      <w:r w:rsidRPr="00645895">
        <w:rPr>
          <w:sz w:val="28"/>
          <w:szCs w:val="28"/>
          <w:lang w:val="uk-UA"/>
        </w:rPr>
        <w:t>.</w:t>
      </w:r>
      <w:r w:rsidRPr="00645895">
        <w:rPr>
          <w:sz w:val="28"/>
          <w:szCs w:val="28"/>
        </w:rPr>
        <w:t>П</w:t>
      </w:r>
      <w:r w:rsidRPr="00645895">
        <w:rPr>
          <w:sz w:val="28"/>
          <w:szCs w:val="28"/>
          <w:lang w:val="uk-UA"/>
        </w:rPr>
        <w:t>.</w:t>
      </w:r>
    </w:p>
    <w:p w:rsidR="00565861" w:rsidRPr="00025884" w:rsidRDefault="00565861">
      <w:pPr>
        <w:rPr>
          <w:lang w:val="uk-UA"/>
        </w:rPr>
      </w:pPr>
    </w:p>
    <w:sectPr w:rsidR="00565861" w:rsidRPr="00025884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BE8"/>
    <w:multiLevelType w:val="hybridMultilevel"/>
    <w:tmpl w:val="D12071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E453B4"/>
    <w:multiLevelType w:val="hybridMultilevel"/>
    <w:tmpl w:val="24425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5884"/>
    <w:rsid w:val="00025884"/>
    <w:rsid w:val="001C58C5"/>
    <w:rsid w:val="001D4E2B"/>
    <w:rsid w:val="00565861"/>
    <w:rsid w:val="00707609"/>
    <w:rsid w:val="008F6AEE"/>
    <w:rsid w:val="009633E1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88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2015-06-09T10:01:00Z</dcterms:created>
  <dcterms:modified xsi:type="dcterms:W3CDTF">2015-06-09T10:04:00Z</dcterms:modified>
</cp:coreProperties>
</file>