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492" w:rsidRDefault="00ED6492" w:rsidP="00ED6492">
      <w:pPr>
        <w:pStyle w:val="1"/>
        <w:jc w:val="left"/>
      </w:pPr>
      <w:bookmarkStart w:id="0" w:name="_Toc415150082"/>
      <w:r>
        <w:rPr>
          <w:lang w:val="uk-UA"/>
        </w:rPr>
        <w:t>Руденко Т. П.</w:t>
      </w:r>
      <w:r>
        <w:br/>
      </w:r>
      <w:r>
        <w:rPr>
          <w:lang w:val="uk-UA"/>
        </w:rPr>
        <w:t>ПЕРСПЕКТИВИ РОЗВИТКУ ПРОГРАМНО-ТЕХНІЧНИХ КОМПЛЕКСІВ ОБ'ЄКТІВ ЕЛЕКТРОЕНЕРГЕТИКИ</w:t>
      </w:r>
      <w:bookmarkEnd w:id="0"/>
    </w:p>
    <w:p w:rsidR="00ED6492" w:rsidRDefault="00ED6492" w:rsidP="00ED6492">
      <w:pPr>
        <w:jc w:val="both"/>
        <w:rPr>
          <w:b/>
          <w:sz w:val="28"/>
          <w:szCs w:val="28"/>
        </w:rPr>
      </w:pPr>
    </w:p>
    <w:p w:rsidR="00ED6492" w:rsidRDefault="00ED6492" w:rsidP="00ED649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Важливу роль грають технічні засоби автоматизації, що забезпечують безпечну і надійну роботу на об'єктах електроенергетики. Перехід до програмно-технічних комплексів (ПТК), широко вживаних на підприємствах різного типу, зараз дуже а</w:t>
      </w:r>
      <w:r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туальний. У зв'язку з цим виникла проблема розробки і модернізації подібних ко</w:t>
      </w:r>
      <w:r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плексів для виконання функцій обробки даних, отриманих від реального устатк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вання, і наступного виводу до оператора з можливістю контролю, реєстрації, резе</w:t>
      </w:r>
      <w:r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вування і подачі команд з програмного пульта управління.</w:t>
      </w:r>
    </w:p>
    <w:p w:rsidR="00ED6492" w:rsidRDefault="00ED6492" w:rsidP="00ED649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Об'єкти електроенергетики нашої держави співпрацюють з Українськими </w:t>
      </w:r>
      <w:proofErr w:type="spellStart"/>
      <w:r>
        <w:rPr>
          <w:sz w:val="28"/>
          <w:szCs w:val="28"/>
          <w:lang w:val="uk-UA"/>
        </w:rPr>
        <w:t>зав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дами-виготівниками</w:t>
      </w:r>
      <w:proofErr w:type="spellEnd"/>
      <w:r>
        <w:rPr>
          <w:sz w:val="28"/>
          <w:szCs w:val="28"/>
          <w:lang w:val="uk-UA"/>
        </w:rPr>
        <w:t>, які виробляють найбільш поширені програмно-технічні ко</w:t>
      </w:r>
      <w:r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плекси, розроблені на базі нових інформаційних технологій, для систем управління і захисту. </w:t>
      </w:r>
    </w:p>
    <w:p w:rsidR="00ED6492" w:rsidRDefault="00ED6492" w:rsidP="00ED649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Накопичений досвід дозволяє застосовувати передові досягнення науки і техн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ки в частині використання концепції побудови технічних засобів автоматизації на основі «жорсткої логіки», використовуючи при цьому програмовані логічні інтегр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льні мікросхеми, що дозволяють забезпечувати високу надійність, простоту стру</w:t>
      </w:r>
      <w:r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тури засобів автоматизації програмно-технічних комплексів, що випускаються. </w:t>
      </w:r>
    </w:p>
    <w:p w:rsidR="00ED6492" w:rsidRDefault="00ED6492" w:rsidP="00ED64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Така проблема залишається актуальною практично на будь-якому сучасному підприємстві, оскільки автоматичний контроль технологічних параметрів предста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ляє складний технологічний процес, що впливає на виробництво продукції. </w:t>
      </w:r>
    </w:p>
    <w:p w:rsidR="00ED6492" w:rsidRDefault="00ED6492" w:rsidP="00ED649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Модернізації програмної оболонки програмно-технічного комплексу позитивно вплине на підвищення технічної ефективності взаємодії людини з машиною через програмний продукт. Застосування нових методів модернізації алгоритмів програ</w:t>
      </w:r>
      <w:r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ного забезпечення для оптимального представлення технологічних параметрів на робочому місці оператора дозволить досягти поліпшення технічного обслуговува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ня комплексу, продовження терміну його експлуатації, а також збільшення проду</w:t>
      </w:r>
      <w:r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тивності роботи обслуговуючого персоналу за рахунок зменшення його інформаці</w:t>
      </w:r>
      <w:r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>ного навантаження.</w:t>
      </w:r>
    </w:p>
    <w:p w:rsidR="00ED6492" w:rsidRDefault="00ED6492" w:rsidP="00ED649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Впровадження нових ПТК, дозволить підвищити загальний рівень безпеки об'</w:t>
      </w:r>
      <w:r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ктів електроенергетики за рахунок надійності устаткування, яка забезпечується з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стосуванням нових технічних засобів на базі мікропроцесорної техніки зі вбудов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ними функціями самодіагностики, а також структури резервування, що дозволить виключити формування помилкових команд (сигналів) у разі виходу складових ча</w:t>
      </w:r>
      <w:r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тин </w:t>
      </w:r>
      <w:proofErr w:type="spellStart"/>
      <w:r>
        <w:rPr>
          <w:sz w:val="28"/>
          <w:szCs w:val="28"/>
          <w:lang w:val="uk-UA"/>
        </w:rPr>
        <w:t>техкомплекса</w:t>
      </w:r>
      <w:proofErr w:type="spellEnd"/>
      <w:r>
        <w:rPr>
          <w:sz w:val="28"/>
          <w:szCs w:val="28"/>
          <w:lang w:val="uk-UA"/>
        </w:rPr>
        <w:t xml:space="preserve"> з ладу. ПТК також повинен передбачати ведення безперервного контролю і діагностування технічного стану програмно-технічних засобів, збору, обробки, зберігання і відображення інформації.</w:t>
      </w:r>
    </w:p>
    <w:p w:rsidR="00ED6492" w:rsidRDefault="00ED6492" w:rsidP="00ED6492">
      <w:pPr>
        <w:pBdr>
          <w:bottom w:val="single" w:sz="12" w:space="1" w:color="auto"/>
        </w:pBdr>
        <w:ind w:firstLine="567"/>
        <w:jc w:val="both"/>
        <w:rPr>
          <w:iCs/>
          <w:sz w:val="28"/>
          <w:szCs w:val="28"/>
          <w:lang w:val="uk-UA"/>
        </w:rPr>
      </w:pPr>
    </w:p>
    <w:p w:rsidR="00565861" w:rsidRDefault="00ED6492" w:rsidP="00ED6492">
      <w:r>
        <w:rPr>
          <w:sz w:val="28"/>
          <w:lang w:val="uk-UA"/>
        </w:rPr>
        <w:lastRenderedPageBreak/>
        <w:t xml:space="preserve">Керівник: доц., </w:t>
      </w:r>
      <w:proofErr w:type="spellStart"/>
      <w:r>
        <w:rPr>
          <w:sz w:val="28"/>
          <w:lang w:val="uk-UA"/>
        </w:rPr>
        <w:t>к.т.н</w:t>
      </w:r>
      <w:proofErr w:type="spellEnd"/>
      <w:r>
        <w:rPr>
          <w:sz w:val="28"/>
          <w:lang w:val="uk-UA"/>
        </w:rPr>
        <w:t xml:space="preserve">. П. Ф. </w:t>
      </w:r>
      <w:proofErr w:type="spellStart"/>
      <w:r>
        <w:rPr>
          <w:sz w:val="28"/>
          <w:lang w:val="uk-UA"/>
        </w:rPr>
        <w:t>Буданов</w:t>
      </w:r>
      <w:proofErr w:type="spellEnd"/>
    </w:p>
    <w:sectPr w:rsidR="00565861" w:rsidSect="00565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492"/>
    <w:rsid w:val="001C58C5"/>
    <w:rsid w:val="001D4E2B"/>
    <w:rsid w:val="00565861"/>
    <w:rsid w:val="00707609"/>
    <w:rsid w:val="008F6AEE"/>
    <w:rsid w:val="00C17443"/>
    <w:rsid w:val="00D114A6"/>
    <w:rsid w:val="00D678A2"/>
    <w:rsid w:val="00EA07D5"/>
    <w:rsid w:val="00ED6492"/>
    <w:rsid w:val="00EE7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492"/>
    <w:pPr>
      <w:keepNext/>
      <w:ind w:left="709"/>
      <w:jc w:val="both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492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2015-06-09T10:49:00Z</dcterms:created>
  <dcterms:modified xsi:type="dcterms:W3CDTF">2015-06-09T10:54:00Z</dcterms:modified>
</cp:coreProperties>
</file>