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C5" w:rsidRDefault="00DA2DC5" w:rsidP="00DA2DC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Ржевська</w:t>
      </w:r>
      <w:proofErr w:type="spellEnd"/>
      <w:r>
        <w:rPr>
          <w:b/>
          <w:sz w:val="28"/>
          <w:szCs w:val="28"/>
        </w:rPr>
        <w:t xml:space="preserve"> Г. С. </w:t>
      </w:r>
    </w:p>
    <w:p w:rsidR="00DA2DC5" w:rsidRDefault="00DA2DC5" w:rsidP="00DA2D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РОЛЬ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НФОРМАЦ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ЙНИХ ТА КОМП</w:t>
      </w:r>
      <w:r w:rsidRPr="000331AF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ЮТЕРНИХ ТЕХНОЛОГІЙ У ФОРМУВАННІ </w:t>
      </w:r>
      <w:r>
        <w:rPr>
          <w:b/>
          <w:sz w:val="28"/>
          <w:szCs w:val="28"/>
        </w:rPr>
        <w:t xml:space="preserve"> </w:t>
      </w:r>
      <w:r w:rsidRPr="003A20EA">
        <w:rPr>
          <w:b/>
          <w:sz w:val="28"/>
          <w:szCs w:val="28"/>
          <w:lang w:val="uk-UA"/>
        </w:rPr>
        <w:t>ІНФОРМАЦІЙНОЇ КУЛЬТУРИ ІНОЗЕМНИХ СТУДЕНТІ</w:t>
      </w:r>
      <w:proofErr w:type="gramStart"/>
      <w:r w:rsidRPr="003A20EA">
        <w:rPr>
          <w:b/>
          <w:sz w:val="28"/>
          <w:szCs w:val="28"/>
          <w:lang w:val="uk-UA"/>
        </w:rPr>
        <w:t>В</w:t>
      </w:r>
      <w:proofErr w:type="gramEnd"/>
    </w:p>
    <w:p w:rsidR="00DA2DC5" w:rsidRPr="00CA4DEE" w:rsidRDefault="00DA2DC5" w:rsidP="00DA2DC5">
      <w:pPr>
        <w:pStyle w:val="a3"/>
        <w:ind w:firstLine="720"/>
        <w:jc w:val="both"/>
        <w:rPr>
          <w:b w:val="0"/>
          <w:szCs w:val="28"/>
        </w:rPr>
      </w:pPr>
      <w:r w:rsidRPr="00E928A1">
        <w:rPr>
          <w:b w:val="0"/>
          <w:szCs w:val="28"/>
        </w:rPr>
        <w:t>Ф</w:t>
      </w:r>
      <w:r w:rsidRPr="00E928A1">
        <w:rPr>
          <w:rStyle w:val="rvts9"/>
          <w:b w:val="0"/>
          <w:sz w:val="28"/>
          <w:szCs w:val="28"/>
        </w:rPr>
        <w:t xml:space="preserve">ормування інформаційної культури студентів на сьогоднішній день є нелегким завданням для викладачів ВНЗ. Особливі складнощі виникають, коли мова йде про іноземних студентів, які здобувають освіту в вищих навчальних закладах України. </w:t>
      </w:r>
      <w:r w:rsidRPr="00E928A1">
        <w:rPr>
          <w:b w:val="0"/>
          <w:szCs w:val="28"/>
        </w:rPr>
        <w:t>Іноземці змушені пристосовуватися до умов життя в новій країні, до нового роду діяльності (навчання в вищому навчальному закладі), а також до</w:t>
      </w:r>
      <w:r w:rsidRPr="00CA4DEE">
        <w:rPr>
          <w:b w:val="0"/>
          <w:szCs w:val="28"/>
        </w:rPr>
        <w:t xml:space="preserve"> нової мови і соціокультурних особливостей іншої країни. Найбільша проблема в навчанні іноземних студентів полягає в тому, що вони не володіють мовою в тому обсязі, в якому вони можуть вільно сприймати та працювати з інформацією, яка їм потрібна для навчання та оволодіння професією. </w:t>
      </w:r>
    </w:p>
    <w:p w:rsidR="00DA2DC5" w:rsidRPr="00CA4DEE" w:rsidRDefault="00DA2DC5" w:rsidP="00DA2DC5">
      <w:pPr>
        <w:ind w:firstLine="708"/>
        <w:jc w:val="both"/>
        <w:rPr>
          <w:sz w:val="28"/>
          <w:szCs w:val="28"/>
          <w:lang w:val="uk-UA"/>
        </w:rPr>
      </w:pPr>
      <w:r w:rsidRPr="00CA4DEE">
        <w:rPr>
          <w:sz w:val="28"/>
          <w:szCs w:val="28"/>
          <w:lang w:val="uk-UA"/>
        </w:rPr>
        <w:t>Процес навчання складний навіть для вітчизняних студентів. Для студентів-іноземців цей процес проходить ще складніше, адже мова, якою вони спілкуються та формують свої думки, відрізняється від мови їхнього освітнього середовища. Великий обсяг інформації губиться в процесі викладання нового матеріалу. Мало того, що ця інформація складна, іноземні студенти просто не отримують її в стовідсотковому вигляді для обмірковування. Адже інформація втрачається ще на стадії сприймання та розуміння через відсутність належного рівня володіння мовою у студентів, з одного боку, а з іншого, відсутності можливості у викладача донести інформацію мовою, що є рідною для іноземних-студентів.</w:t>
      </w:r>
    </w:p>
    <w:p w:rsidR="00DA2DC5" w:rsidRPr="00CA4DEE" w:rsidRDefault="00DA2DC5" w:rsidP="00DA2DC5">
      <w:pPr>
        <w:ind w:firstLine="709"/>
        <w:jc w:val="both"/>
        <w:rPr>
          <w:sz w:val="28"/>
          <w:szCs w:val="28"/>
          <w:lang w:val="uk-UA"/>
        </w:rPr>
      </w:pPr>
      <w:r w:rsidRPr="00CA4DEE">
        <w:rPr>
          <w:sz w:val="28"/>
          <w:szCs w:val="28"/>
          <w:lang w:val="uk-UA"/>
        </w:rPr>
        <w:t xml:space="preserve">За результатами проведеного нами анкетування на рівень володіння інформаційними та комп’ютерними технологіями (ІКТ), а також володіння конкретними навичками роботи з інформацією, зокрема пошуком, обробкою, аналізом, презентацією та ін., виявилося, що студенти-іноземці гірше справляються з завданнями, ніж вітчизняні студенти. Втім, стосовно новітніх ІКТ взагалі, вони продемонстрували навіть більшу зацікавленість, ніж українські студенти. </w:t>
      </w:r>
    </w:p>
    <w:p w:rsidR="00DA2DC5" w:rsidRPr="00CA4DEE" w:rsidRDefault="00DA2DC5" w:rsidP="00DA2DC5">
      <w:pPr>
        <w:pStyle w:val="a3"/>
        <w:ind w:firstLine="720"/>
        <w:jc w:val="both"/>
        <w:rPr>
          <w:b w:val="0"/>
          <w:szCs w:val="28"/>
        </w:rPr>
      </w:pPr>
      <w:r w:rsidRPr="00CA4DEE">
        <w:rPr>
          <w:b w:val="0"/>
          <w:szCs w:val="28"/>
        </w:rPr>
        <w:t xml:space="preserve">У відповідності з визначеними особливостями іноземних студентів, були запропоновані засоби формування ІК, зокрема, </w:t>
      </w:r>
      <w:proofErr w:type="spellStart"/>
      <w:r w:rsidRPr="00CA4DEE">
        <w:rPr>
          <w:b w:val="0"/>
          <w:szCs w:val="28"/>
        </w:rPr>
        <w:t>веб-квести</w:t>
      </w:r>
      <w:proofErr w:type="spellEnd"/>
      <w:r w:rsidRPr="00CA4DEE">
        <w:rPr>
          <w:b w:val="0"/>
          <w:szCs w:val="28"/>
        </w:rPr>
        <w:t xml:space="preserve">, інтелект-карти, робота з </w:t>
      </w:r>
      <w:proofErr w:type="spellStart"/>
      <w:r w:rsidRPr="00CA4DEE">
        <w:rPr>
          <w:b w:val="0"/>
          <w:szCs w:val="28"/>
        </w:rPr>
        <w:t>блогом</w:t>
      </w:r>
      <w:proofErr w:type="spellEnd"/>
      <w:r w:rsidRPr="00CA4DEE">
        <w:rPr>
          <w:b w:val="0"/>
          <w:szCs w:val="28"/>
        </w:rPr>
        <w:t xml:space="preserve">, використання груп в соціальній мережі, застосування засобів </w:t>
      </w:r>
      <w:proofErr w:type="spellStart"/>
      <w:r w:rsidRPr="00CA4DEE">
        <w:rPr>
          <w:b w:val="0"/>
          <w:szCs w:val="28"/>
        </w:rPr>
        <w:t>web</w:t>
      </w:r>
      <w:proofErr w:type="spellEnd"/>
      <w:r w:rsidRPr="00CA4DEE">
        <w:rPr>
          <w:b w:val="0"/>
          <w:szCs w:val="28"/>
        </w:rPr>
        <w:t xml:space="preserve"> 2.0. у представленні та розв'язанні завдань.</w:t>
      </w:r>
    </w:p>
    <w:p w:rsidR="00DA2DC5" w:rsidRPr="00CA4DEE" w:rsidRDefault="00DA2DC5" w:rsidP="00DA2DC5">
      <w:pPr>
        <w:pStyle w:val="a3"/>
        <w:ind w:firstLine="720"/>
        <w:jc w:val="both"/>
        <w:rPr>
          <w:b w:val="0"/>
          <w:szCs w:val="28"/>
        </w:rPr>
      </w:pPr>
      <w:r w:rsidRPr="00CA4DEE">
        <w:rPr>
          <w:b w:val="0"/>
          <w:szCs w:val="28"/>
        </w:rPr>
        <w:t xml:space="preserve">Впровадження цих засобів в процесі викладання дисципліни «Російська мова як іноземна» суттєво вплинуло на характер навчальної діяльності студентів, а саме підвищило мотивацію, активізувало процес подання нового матеріалу, підвищило вміння опрацьовувати та аналізувати інформацію. </w:t>
      </w:r>
    </w:p>
    <w:p w:rsidR="00DA2DC5" w:rsidRPr="00DA2DC5" w:rsidRDefault="00DA2DC5" w:rsidP="00DA2DC5">
      <w:pPr>
        <w:pStyle w:val="a3"/>
        <w:ind w:firstLine="720"/>
        <w:jc w:val="both"/>
        <w:rPr>
          <w:b w:val="0"/>
          <w:szCs w:val="28"/>
        </w:rPr>
      </w:pPr>
      <w:r w:rsidRPr="00CA4DEE">
        <w:rPr>
          <w:b w:val="0"/>
          <w:szCs w:val="28"/>
        </w:rPr>
        <w:t>Отже цілеспрямоване формування інформаційної культури іноземних студентів за допомогою впровадження ІКТ засобів, дозволяє більш ефективно не тільки формувати ІК у студентів-іноземців, але й активізувати загальний процес навчання в вищому навчальному закладі.</w:t>
      </w:r>
    </w:p>
    <w:p w:rsidR="00D15BB4" w:rsidRPr="00DA2DC5" w:rsidRDefault="00D15BB4">
      <w:pPr>
        <w:rPr>
          <w:lang w:val="uk-UA"/>
        </w:rPr>
      </w:pPr>
    </w:p>
    <w:sectPr w:rsidR="00D15BB4" w:rsidRPr="00DA2DC5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A2DC5"/>
    <w:rsid w:val="0007502A"/>
    <w:rsid w:val="00157939"/>
    <w:rsid w:val="00164619"/>
    <w:rsid w:val="001706CD"/>
    <w:rsid w:val="00BF7752"/>
    <w:rsid w:val="00D15BB4"/>
    <w:rsid w:val="00DA2DC5"/>
    <w:rsid w:val="00E9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A2DC5"/>
    <w:pPr>
      <w:jc w:val="center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A2D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rvts9">
    <w:name w:val="rvts9"/>
    <w:basedOn w:val="a0"/>
    <w:rsid w:val="00DA2DC5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2015-06-16T10:44:00Z</dcterms:created>
  <dcterms:modified xsi:type="dcterms:W3CDTF">2015-06-16T12:45:00Z</dcterms:modified>
</cp:coreProperties>
</file>