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93" w:rsidRPr="003F1EB3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F1EB3">
        <w:rPr>
          <w:rFonts w:ascii="Times New Roman" w:hAnsi="Times New Roman"/>
          <w:b/>
          <w:sz w:val="28"/>
          <w:szCs w:val="28"/>
        </w:rPr>
        <w:t>Гончарова В.О.</w:t>
      </w:r>
    </w:p>
    <w:p w:rsidR="00412093" w:rsidRPr="003F1EB3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F1EB3">
        <w:rPr>
          <w:rFonts w:ascii="Times New Roman" w:hAnsi="Times New Roman"/>
          <w:b/>
          <w:sz w:val="28"/>
          <w:szCs w:val="28"/>
        </w:rPr>
        <w:t>ВИВЧЕННЯ ПОКАЗНИКІВ ЯКОСТІ ЛІ</w:t>
      </w:r>
      <w:proofErr w:type="gramStart"/>
      <w:r w:rsidRPr="003F1E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F1EB3">
        <w:rPr>
          <w:rFonts w:ascii="Times New Roman" w:hAnsi="Times New Roman"/>
          <w:b/>
          <w:sz w:val="28"/>
          <w:szCs w:val="28"/>
        </w:rPr>
        <w:t>ІДІВ</w:t>
      </w:r>
    </w:p>
    <w:p w:rsidR="00412093" w:rsidRPr="003F1EB3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12093" w:rsidRPr="000444F0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Лі</w:t>
      </w:r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грек. </w:t>
      </w:r>
      <w:proofErr w:type="spellStart"/>
      <w:r w:rsidRPr="000444F0">
        <w:rPr>
          <w:rFonts w:ascii="Times New Roman" w:hAnsi="Times New Roman"/>
          <w:sz w:val="28"/>
          <w:szCs w:val="28"/>
        </w:rPr>
        <w:t>lipos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жир) – складна </w:t>
      </w:r>
      <w:proofErr w:type="spellStart"/>
      <w:r w:rsidRPr="000444F0">
        <w:rPr>
          <w:rFonts w:ascii="Times New Roman" w:hAnsi="Times New Roman"/>
          <w:sz w:val="28"/>
          <w:szCs w:val="28"/>
        </w:rPr>
        <w:t>суміш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сполук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близькими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фізико-хімічними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властивостями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412093" w:rsidRPr="000444F0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0444F0">
        <w:rPr>
          <w:rFonts w:ascii="Times New Roman" w:hAnsi="Times New Roman"/>
          <w:sz w:val="28"/>
          <w:szCs w:val="28"/>
        </w:rPr>
        <w:t>хімічній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будові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лі</w:t>
      </w:r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похідними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кислот, </w:t>
      </w:r>
      <w:proofErr w:type="spellStart"/>
      <w:r w:rsidRPr="000444F0">
        <w:rPr>
          <w:rFonts w:ascii="Times New Roman" w:hAnsi="Times New Roman"/>
          <w:sz w:val="28"/>
          <w:szCs w:val="28"/>
        </w:rPr>
        <w:t>спиртів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альдегідів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побудованих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естерової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етерової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фосфоефірної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глікозидної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зв'язків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2 % </w:t>
      </w:r>
      <w:proofErr w:type="spellStart"/>
      <w:r w:rsidRPr="000444F0">
        <w:rPr>
          <w:rFonts w:ascii="Times New Roman" w:hAnsi="Times New Roman"/>
          <w:sz w:val="28"/>
          <w:szCs w:val="28"/>
        </w:rPr>
        <w:t>супутніх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аромат,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забарвлення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смакові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412093" w:rsidRPr="000444F0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Лі</w:t>
      </w:r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ділять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дві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основні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групи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складні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ліпіди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простих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нейтральних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лі</w:t>
      </w:r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містять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атомів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нітрогену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фосфору, </w:t>
      </w:r>
      <w:proofErr w:type="spellStart"/>
      <w:r w:rsidRPr="000444F0">
        <w:rPr>
          <w:rFonts w:ascii="Times New Roman" w:hAnsi="Times New Roman"/>
          <w:sz w:val="28"/>
          <w:szCs w:val="28"/>
        </w:rPr>
        <w:t>сульфуру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відносять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похідні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вищих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кислот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спиртів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444F0">
        <w:rPr>
          <w:rFonts w:ascii="Times New Roman" w:hAnsi="Times New Roman"/>
          <w:sz w:val="28"/>
          <w:szCs w:val="28"/>
        </w:rPr>
        <w:t>гліцероліпіди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віск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ефіри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холестеролу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гліколіпіди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інші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з'єднання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Молекули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лі</w:t>
      </w:r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містять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своєму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складі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лише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залишки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високомолекулярних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карбонових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кислот, </w:t>
      </w:r>
      <w:proofErr w:type="spellStart"/>
      <w:r w:rsidRPr="000444F0">
        <w:rPr>
          <w:rFonts w:ascii="Times New Roman" w:hAnsi="Times New Roman"/>
          <w:sz w:val="28"/>
          <w:szCs w:val="28"/>
        </w:rPr>
        <w:t>але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ортофосфатну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сульфатну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азотисті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вуглеводи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412093" w:rsidRPr="003F1EB3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Найбільший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інтерес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представляють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тваринного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рослинного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1EB3">
        <w:rPr>
          <w:rFonts w:ascii="Times New Roman" w:hAnsi="Times New Roman"/>
          <w:sz w:val="28"/>
          <w:szCs w:val="28"/>
          <w:lang w:val="uk-UA"/>
        </w:rPr>
        <w:t>Біологічна цінність жирів визначається: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1EB3">
        <w:rPr>
          <w:rFonts w:ascii="Times New Roman" w:hAnsi="Times New Roman"/>
          <w:sz w:val="28"/>
          <w:szCs w:val="28"/>
          <w:lang w:val="uk-UA"/>
        </w:rPr>
        <w:t xml:space="preserve">вмістом </w:t>
      </w:r>
      <w:proofErr w:type="spellStart"/>
      <w:r w:rsidRPr="003F1EB3">
        <w:rPr>
          <w:rFonts w:ascii="Times New Roman" w:hAnsi="Times New Roman"/>
          <w:sz w:val="28"/>
          <w:szCs w:val="28"/>
          <w:lang w:val="uk-UA"/>
        </w:rPr>
        <w:t>поліненасичених</w:t>
      </w:r>
      <w:proofErr w:type="spellEnd"/>
      <w:r w:rsidRPr="003F1EB3">
        <w:rPr>
          <w:rFonts w:ascii="Times New Roman" w:hAnsi="Times New Roman"/>
          <w:sz w:val="28"/>
          <w:szCs w:val="28"/>
          <w:lang w:val="uk-UA"/>
        </w:rPr>
        <w:t xml:space="preserve"> жирних кислот (ПНЖК);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1EB3">
        <w:rPr>
          <w:rFonts w:ascii="Times New Roman" w:hAnsi="Times New Roman"/>
          <w:sz w:val="28"/>
          <w:szCs w:val="28"/>
          <w:lang w:val="uk-UA"/>
        </w:rPr>
        <w:t>низькою температурою плавлення, тобто легкою засвоюваністю;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1EB3">
        <w:rPr>
          <w:rFonts w:ascii="Times New Roman" w:hAnsi="Times New Roman"/>
          <w:sz w:val="28"/>
          <w:szCs w:val="28"/>
          <w:lang w:val="uk-UA"/>
        </w:rPr>
        <w:t>вмістом жиророзчинних вітамінів;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1EB3">
        <w:rPr>
          <w:rFonts w:ascii="Times New Roman" w:hAnsi="Times New Roman"/>
          <w:sz w:val="28"/>
          <w:szCs w:val="28"/>
          <w:lang w:val="uk-UA"/>
        </w:rPr>
        <w:t xml:space="preserve">відсутністю продуктів окиснення. </w:t>
      </w:r>
    </w:p>
    <w:p w:rsidR="00412093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12093">
        <w:rPr>
          <w:rFonts w:ascii="Times New Roman" w:hAnsi="Times New Roman"/>
          <w:sz w:val="28"/>
          <w:szCs w:val="28"/>
          <w:lang w:val="uk-UA"/>
        </w:rPr>
        <w:t xml:space="preserve">Біологічна роль ПНЖК вельми важлива: вони беруть участь як структурні елементи у фосфатидах, </w:t>
      </w:r>
      <w:proofErr w:type="spellStart"/>
      <w:r w:rsidRPr="00412093">
        <w:rPr>
          <w:rFonts w:ascii="Times New Roman" w:hAnsi="Times New Roman"/>
          <w:sz w:val="28"/>
          <w:szCs w:val="28"/>
          <w:lang w:val="uk-UA"/>
        </w:rPr>
        <w:t>ліпопротеїнах</w:t>
      </w:r>
      <w:proofErr w:type="spellEnd"/>
      <w:r w:rsidRPr="00412093">
        <w:rPr>
          <w:rFonts w:ascii="Times New Roman" w:hAnsi="Times New Roman"/>
          <w:sz w:val="28"/>
          <w:szCs w:val="28"/>
          <w:lang w:val="uk-UA"/>
        </w:rPr>
        <w:t xml:space="preserve"> клітинних мембран; входять до складу сполучної тканини і оболонок нервових волокон; впливають на обмін холестерину, стимулюючи його окиснення і виділення з організму, а також утворюють з ним ефіри, які не випадають з розчину; надають </w:t>
      </w:r>
      <w:proofErr w:type="spellStart"/>
      <w:r w:rsidRPr="00412093">
        <w:rPr>
          <w:rFonts w:ascii="Times New Roman" w:hAnsi="Times New Roman"/>
          <w:sz w:val="28"/>
          <w:szCs w:val="28"/>
          <w:lang w:val="uk-UA"/>
        </w:rPr>
        <w:t>нормалізуючу</w:t>
      </w:r>
      <w:proofErr w:type="spellEnd"/>
      <w:r w:rsidRPr="00412093">
        <w:rPr>
          <w:rFonts w:ascii="Times New Roman" w:hAnsi="Times New Roman"/>
          <w:sz w:val="28"/>
          <w:szCs w:val="28"/>
          <w:lang w:val="uk-UA"/>
        </w:rPr>
        <w:t xml:space="preserve"> дію на стінки кровоносних судин; беруть участь в обміні вітамінів групи В (піридоксину і тіаміну); стимулюють захисні механізми організму (підвищують стійкість до інфекційних захворювань та дії радіації і таке інше). З ПНЖК утворюються клітинні гормони </w:t>
      </w:r>
      <w:proofErr w:type="spellStart"/>
      <w:r w:rsidRPr="00412093">
        <w:rPr>
          <w:rFonts w:ascii="Times New Roman" w:hAnsi="Times New Roman"/>
          <w:sz w:val="28"/>
          <w:szCs w:val="28"/>
          <w:lang w:val="uk-UA"/>
        </w:rPr>
        <w:t>простагландини</w:t>
      </w:r>
      <w:proofErr w:type="spellEnd"/>
      <w:r w:rsidRPr="0041209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12093">
        <w:rPr>
          <w:rFonts w:ascii="Times New Roman" w:hAnsi="Times New Roman"/>
          <w:sz w:val="28"/>
          <w:szCs w:val="28"/>
          <w:lang w:val="uk-UA"/>
        </w:rPr>
        <w:t>Ейкозапентаєнова</w:t>
      </w:r>
      <w:proofErr w:type="spellEnd"/>
      <w:r w:rsidRPr="00412093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412093">
        <w:rPr>
          <w:rFonts w:ascii="Times New Roman" w:hAnsi="Times New Roman"/>
          <w:sz w:val="28"/>
          <w:szCs w:val="28"/>
          <w:lang w:val="uk-UA"/>
        </w:rPr>
        <w:t>докозагексаєнова</w:t>
      </w:r>
      <w:proofErr w:type="spellEnd"/>
      <w:r w:rsidRPr="00412093">
        <w:rPr>
          <w:rFonts w:ascii="Times New Roman" w:hAnsi="Times New Roman"/>
          <w:sz w:val="28"/>
          <w:szCs w:val="28"/>
          <w:lang w:val="uk-UA"/>
        </w:rPr>
        <w:t xml:space="preserve"> кислоти мають особливе значення для профілактики і лікування захворювань серцево-судинної системи. Ці функції виконують лише </w:t>
      </w:r>
      <w:proofErr w:type="spellStart"/>
      <w:r w:rsidRPr="00412093">
        <w:rPr>
          <w:rFonts w:ascii="Times New Roman" w:hAnsi="Times New Roman"/>
          <w:sz w:val="28"/>
          <w:szCs w:val="28"/>
          <w:lang w:val="uk-UA"/>
        </w:rPr>
        <w:t>цис-ізомери</w:t>
      </w:r>
      <w:proofErr w:type="spellEnd"/>
      <w:r w:rsidRPr="00412093">
        <w:rPr>
          <w:rFonts w:ascii="Times New Roman" w:hAnsi="Times New Roman"/>
          <w:sz w:val="28"/>
          <w:szCs w:val="28"/>
          <w:lang w:val="uk-UA"/>
        </w:rPr>
        <w:t xml:space="preserve"> ненасичених жирних кислот.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2093">
        <w:rPr>
          <w:rFonts w:ascii="Times New Roman" w:hAnsi="Times New Roman"/>
          <w:sz w:val="28"/>
          <w:szCs w:val="28"/>
          <w:lang w:val="uk-UA"/>
        </w:rPr>
        <w:t>Самими нестійкими при зберіганні є вершкове масло і маргарини. Ці жири містять багато води, білки, мінеральні речовини, які в комплексі сприяють розвитку небажаних мікроорганізмів, що викликають псування</w:t>
      </w:r>
      <w:r w:rsidRPr="00412093">
        <w:rPr>
          <w:lang w:val="uk-UA"/>
        </w:rPr>
        <w:t xml:space="preserve"> </w:t>
      </w:r>
      <w:r w:rsidRPr="00412093">
        <w:rPr>
          <w:rFonts w:ascii="Times New Roman" w:hAnsi="Times New Roman"/>
          <w:sz w:val="28"/>
          <w:szCs w:val="28"/>
          <w:lang w:val="uk-UA"/>
        </w:rPr>
        <w:t xml:space="preserve">продуктів. </w:t>
      </w:r>
      <w:proofErr w:type="spellStart"/>
      <w:r w:rsidRPr="003F1EB3">
        <w:rPr>
          <w:rFonts w:ascii="Times New Roman" w:hAnsi="Times New Roman"/>
          <w:sz w:val="28"/>
          <w:szCs w:val="28"/>
        </w:rPr>
        <w:t>Декілька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F1EB3">
        <w:rPr>
          <w:rFonts w:ascii="Times New Roman" w:hAnsi="Times New Roman"/>
          <w:sz w:val="28"/>
          <w:szCs w:val="28"/>
        </w:rPr>
        <w:t>ст</w:t>
      </w:r>
      <w:proofErr w:type="gramEnd"/>
      <w:r w:rsidRPr="003F1EB3">
        <w:rPr>
          <w:rFonts w:ascii="Times New Roman" w:hAnsi="Times New Roman"/>
          <w:sz w:val="28"/>
          <w:szCs w:val="28"/>
        </w:rPr>
        <w:t>ійкіші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F1EB3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тваринні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жири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типа сала, </w:t>
      </w:r>
      <w:proofErr w:type="spellStart"/>
      <w:r w:rsidRPr="003F1EB3">
        <w:rPr>
          <w:rFonts w:ascii="Times New Roman" w:hAnsi="Times New Roman"/>
          <w:sz w:val="28"/>
          <w:szCs w:val="28"/>
        </w:rPr>
        <w:t>але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те при </w:t>
      </w:r>
      <w:proofErr w:type="spellStart"/>
      <w:r w:rsidRPr="003F1EB3">
        <w:rPr>
          <w:rFonts w:ascii="Times New Roman" w:hAnsi="Times New Roman"/>
          <w:sz w:val="28"/>
          <w:szCs w:val="28"/>
        </w:rPr>
        <w:t>умовах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1EB3">
        <w:rPr>
          <w:rFonts w:ascii="Times New Roman" w:hAnsi="Times New Roman"/>
          <w:sz w:val="28"/>
          <w:szCs w:val="28"/>
        </w:rPr>
        <w:t>якщо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3F1EB3">
        <w:rPr>
          <w:rFonts w:ascii="Times New Roman" w:hAnsi="Times New Roman"/>
          <w:sz w:val="28"/>
          <w:szCs w:val="28"/>
        </w:rPr>
        <w:t>зберігаються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в холодильнику.</w:t>
      </w:r>
    </w:p>
    <w:p w:rsidR="00412093" w:rsidRPr="003F1EB3" w:rsidRDefault="00412093" w:rsidP="00412093">
      <w:pPr>
        <w:ind w:firstLine="720"/>
        <w:jc w:val="center"/>
        <w:rPr>
          <w:b/>
          <w:i/>
          <w:u w:val="single"/>
        </w:rPr>
      </w:pPr>
      <w:r>
        <w:rPr>
          <w:sz w:val="28"/>
          <w:szCs w:val="28"/>
        </w:rPr>
        <w:br w:type="page"/>
      </w:r>
    </w:p>
    <w:p w:rsidR="00412093" w:rsidRPr="003F1EB3" w:rsidRDefault="00412093" w:rsidP="00412093">
      <w:pPr>
        <w:pStyle w:val="1"/>
        <w:tabs>
          <w:tab w:val="left" w:pos="993"/>
        </w:tabs>
        <w:ind w:left="0" w:firstLine="720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412093" w:rsidRPr="000444F0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Рослинні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олії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завдяки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практично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повній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води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м</w:t>
      </w:r>
      <w:proofErr w:type="gramEnd"/>
      <w:r w:rsidRPr="000444F0">
        <w:rPr>
          <w:rFonts w:ascii="Times New Roman" w:hAnsi="Times New Roman"/>
          <w:sz w:val="28"/>
          <w:szCs w:val="28"/>
        </w:rPr>
        <w:t>інеральних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444F0">
        <w:rPr>
          <w:rFonts w:ascii="Times New Roman" w:hAnsi="Times New Roman"/>
          <w:sz w:val="28"/>
          <w:szCs w:val="28"/>
        </w:rPr>
        <w:t>уражаються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444F0">
        <w:rPr>
          <w:rFonts w:ascii="Times New Roman" w:hAnsi="Times New Roman"/>
          <w:sz w:val="28"/>
          <w:szCs w:val="28"/>
        </w:rPr>
        <w:t>мікроорганізмами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У них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лише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хімічного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характеру. </w:t>
      </w:r>
      <w:proofErr w:type="spellStart"/>
      <w:r w:rsidRPr="000444F0">
        <w:rPr>
          <w:rFonts w:ascii="Times New Roman" w:hAnsi="Times New Roman"/>
          <w:sz w:val="28"/>
          <w:szCs w:val="28"/>
        </w:rPr>
        <w:t>Рослинні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олії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скляній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44F0">
        <w:rPr>
          <w:rFonts w:ascii="Times New Roman" w:hAnsi="Times New Roman"/>
          <w:sz w:val="28"/>
          <w:szCs w:val="28"/>
        </w:rPr>
        <w:t>але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поліетиленовій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444F0">
        <w:rPr>
          <w:rFonts w:ascii="Times New Roman" w:hAnsi="Times New Roman"/>
          <w:sz w:val="28"/>
          <w:szCs w:val="28"/>
        </w:rPr>
        <w:t>тарі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6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місяці</w:t>
      </w:r>
      <w:proofErr w:type="gramStart"/>
      <w:r w:rsidRPr="000444F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 xml:space="preserve"> (у холодильнику – до 1 року).</w:t>
      </w:r>
    </w:p>
    <w:p w:rsidR="00412093" w:rsidRPr="000444F0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Кращими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умовами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баках – резервуарах є: температура 4...6° С,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відносна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повітря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75 %. У </w:t>
      </w:r>
      <w:proofErr w:type="spellStart"/>
      <w:r w:rsidRPr="000444F0">
        <w:rPr>
          <w:rFonts w:ascii="Times New Roman" w:hAnsi="Times New Roman"/>
          <w:sz w:val="28"/>
          <w:szCs w:val="28"/>
        </w:rPr>
        <w:t>побуті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слід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закритій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скляній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тарі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темноті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залишаючи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мінімальним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повітряний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прості</w:t>
      </w:r>
      <w:proofErr w:type="gramStart"/>
      <w:r w:rsidRPr="000444F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бутилі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Тваринні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44F0">
        <w:rPr>
          <w:rFonts w:ascii="Times New Roman" w:hAnsi="Times New Roman"/>
          <w:sz w:val="28"/>
          <w:szCs w:val="28"/>
        </w:rPr>
        <w:t>яловичий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свинячий, </w:t>
      </w:r>
      <w:proofErr w:type="spellStart"/>
      <w:r w:rsidRPr="000444F0">
        <w:rPr>
          <w:rFonts w:ascii="Times New Roman" w:hAnsi="Times New Roman"/>
          <w:sz w:val="28"/>
          <w:szCs w:val="28"/>
        </w:rPr>
        <w:t>баранячий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) по </w:t>
      </w:r>
      <w:proofErr w:type="spellStart"/>
      <w:r w:rsidRPr="000444F0">
        <w:rPr>
          <w:rFonts w:ascii="Times New Roman" w:hAnsi="Times New Roman"/>
          <w:sz w:val="28"/>
          <w:szCs w:val="28"/>
        </w:rPr>
        <w:t>своєму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жирно-кислотному складу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високою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ст</w:t>
      </w:r>
      <w:proofErr w:type="gramEnd"/>
      <w:r w:rsidRPr="000444F0">
        <w:rPr>
          <w:rFonts w:ascii="Times New Roman" w:hAnsi="Times New Roman"/>
          <w:sz w:val="28"/>
          <w:szCs w:val="28"/>
        </w:rPr>
        <w:t>ійкістю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Але вони практично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містять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антиоксидантів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знижує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стійкість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Одними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чинників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вершкового масла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маргаринів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низька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температура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світла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консервантів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антиоксидантів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маргаринів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комбінованих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масел).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менш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складні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процеси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протікають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лі</w:t>
      </w:r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ідному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комплексі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сировини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готових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Так,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пшеничної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муки </w:t>
      </w:r>
      <w:proofErr w:type="spellStart"/>
      <w:r w:rsidRPr="000444F0">
        <w:rPr>
          <w:rFonts w:ascii="Times New Roman" w:hAnsi="Times New Roman"/>
          <w:sz w:val="28"/>
          <w:szCs w:val="28"/>
        </w:rPr>
        <w:t>йдуть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процеси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гідролітичного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окиснювального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прогоркання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утворюються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взаємодіють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впливаючи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хлібопекарські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пшеничної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муки.</w:t>
      </w:r>
    </w:p>
    <w:p w:rsidR="00412093" w:rsidRPr="000444F0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0444F0">
        <w:rPr>
          <w:rFonts w:ascii="Times New Roman" w:hAnsi="Times New Roman"/>
          <w:sz w:val="28"/>
          <w:szCs w:val="28"/>
        </w:rPr>
        <w:t>зв'язку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вказаним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ідприємствах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строго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жиру, </w:t>
      </w:r>
      <w:proofErr w:type="spellStart"/>
      <w:r w:rsidRPr="000444F0">
        <w:rPr>
          <w:rFonts w:ascii="Times New Roman" w:hAnsi="Times New Roman"/>
          <w:sz w:val="28"/>
          <w:szCs w:val="28"/>
        </w:rPr>
        <w:t>який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для жарки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особливо у </w:t>
      </w:r>
      <w:proofErr w:type="spellStart"/>
      <w:r w:rsidRPr="000444F0">
        <w:rPr>
          <w:rFonts w:ascii="Times New Roman" w:hAnsi="Times New Roman"/>
          <w:sz w:val="28"/>
          <w:szCs w:val="28"/>
        </w:rPr>
        <w:t>фритюрі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Виявлено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тривале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згодовування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(5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місяців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444F0">
        <w:rPr>
          <w:rFonts w:ascii="Times New Roman" w:hAnsi="Times New Roman"/>
          <w:sz w:val="28"/>
          <w:szCs w:val="28"/>
        </w:rPr>
        <w:t>твариною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масла,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містить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1,5 %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окиснення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наводить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гальмування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білково-ліпідного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окиснення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полімеризації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кислот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викликають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роздратування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слизистої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оболонки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кишківника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обумовлюють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0444F0">
        <w:rPr>
          <w:rFonts w:ascii="Times New Roman" w:hAnsi="Times New Roman"/>
          <w:sz w:val="28"/>
          <w:szCs w:val="28"/>
        </w:rPr>
        <w:t>посилення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перистальтики,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бути причиною </w:t>
      </w:r>
      <w:proofErr w:type="spellStart"/>
      <w:r w:rsidRPr="000444F0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засвоюваності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обсмажених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фритюрі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окиснення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накопичуватися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сковородах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іншому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посуді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де жир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іддається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нагріванню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412093" w:rsidRPr="003F1EB3" w:rsidRDefault="00412093" w:rsidP="0041209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враховувати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також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444F0">
        <w:rPr>
          <w:rFonts w:ascii="Times New Roman" w:hAnsi="Times New Roman"/>
          <w:sz w:val="28"/>
          <w:szCs w:val="28"/>
        </w:rPr>
        <w:t>слід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поряд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сильно </w:t>
      </w:r>
      <w:proofErr w:type="spellStart"/>
      <w:r w:rsidRPr="000444F0">
        <w:rPr>
          <w:rFonts w:ascii="Times New Roman" w:hAnsi="Times New Roman"/>
          <w:sz w:val="28"/>
          <w:szCs w:val="28"/>
        </w:rPr>
        <w:t>пахнучими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продуктами, </w:t>
      </w:r>
      <w:proofErr w:type="spellStart"/>
      <w:r w:rsidRPr="000444F0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4F0">
        <w:rPr>
          <w:rFonts w:ascii="Times New Roman" w:hAnsi="Times New Roman"/>
          <w:sz w:val="28"/>
          <w:szCs w:val="28"/>
        </w:rPr>
        <w:t>вони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0444F0">
        <w:rPr>
          <w:rFonts w:ascii="Times New Roman" w:hAnsi="Times New Roman"/>
          <w:sz w:val="28"/>
          <w:szCs w:val="28"/>
        </w:rPr>
        <w:t>вбирають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сторонні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запахи. </w:t>
      </w:r>
      <w:proofErr w:type="spellStart"/>
      <w:r w:rsidRPr="000444F0">
        <w:rPr>
          <w:rFonts w:ascii="Times New Roman" w:hAnsi="Times New Roman"/>
          <w:sz w:val="28"/>
          <w:szCs w:val="28"/>
        </w:rPr>
        <w:t>Тугоплавкі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ст</w:t>
      </w:r>
      <w:proofErr w:type="gramEnd"/>
      <w:r w:rsidRPr="000444F0">
        <w:rPr>
          <w:rFonts w:ascii="Times New Roman" w:hAnsi="Times New Roman"/>
          <w:sz w:val="28"/>
          <w:szCs w:val="28"/>
        </w:rPr>
        <w:t>ійкіші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нагрівання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вони легко </w:t>
      </w:r>
      <w:proofErr w:type="spellStart"/>
      <w:r w:rsidRPr="000444F0">
        <w:rPr>
          <w:rFonts w:ascii="Times New Roman" w:hAnsi="Times New Roman"/>
          <w:sz w:val="28"/>
          <w:szCs w:val="28"/>
        </w:rPr>
        <w:t>окиснюються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св</w:t>
      </w:r>
      <w:proofErr w:type="gramEnd"/>
      <w:r w:rsidRPr="000444F0">
        <w:rPr>
          <w:rFonts w:ascii="Times New Roman" w:hAnsi="Times New Roman"/>
          <w:sz w:val="28"/>
          <w:szCs w:val="28"/>
        </w:rPr>
        <w:t>ітлі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підвищеній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вологості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1EB3">
        <w:rPr>
          <w:rFonts w:ascii="Times New Roman" w:hAnsi="Times New Roman"/>
          <w:sz w:val="28"/>
          <w:szCs w:val="28"/>
          <w:lang w:val="uk-UA"/>
        </w:rPr>
        <w:t xml:space="preserve">В хімічної та мікробіологічної лабораторіях кафедри «ХХТ» проводять дослідження різних жирів за якісними характеристиками: мікробіологічні дослідження, визначення </w:t>
      </w:r>
      <w:proofErr w:type="spellStart"/>
      <w:r w:rsidRPr="003F1EB3">
        <w:rPr>
          <w:rFonts w:ascii="Times New Roman" w:hAnsi="Times New Roman"/>
          <w:sz w:val="28"/>
          <w:szCs w:val="28"/>
          <w:lang w:val="uk-UA"/>
        </w:rPr>
        <w:t>пероксидного</w:t>
      </w:r>
      <w:proofErr w:type="spellEnd"/>
      <w:r w:rsidRPr="003F1EB3">
        <w:rPr>
          <w:rFonts w:ascii="Times New Roman" w:hAnsi="Times New Roman"/>
          <w:sz w:val="28"/>
          <w:szCs w:val="28"/>
          <w:lang w:val="uk-UA"/>
        </w:rPr>
        <w:t xml:space="preserve">, кислотного, ефірного та йодного чисел, числа </w:t>
      </w:r>
      <w:proofErr w:type="spellStart"/>
      <w:r w:rsidRPr="003F1EB3">
        <w:rPr>
          <w:rFonts w:ascii="Times New Roman" w:hAnsi="Times New Roman"/>
          <w:sz w:val="28"/>
          <w:szCs w:val="28"/>
          <w:lang w:val="uk-UA"/>
        </w:rPr>
        <w:t>обмилення</w:t>
      </w:r>
      <w:proofErr w:type="spellEnd"/>
      <w:r w:rsidRPr="003F1EB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F1EB3">
        <w:rPr>
          <w:rFonts w:ascii="Times New Roman" w:hAnsi="Times New Roman"/>
          <w:sz w:val="28"/>
          <w:szCs w:val="28"/>
          <w:lang w:val="uk-UA"/>
        </w:rPr>
        <w:t>дієнових</w:t>
      </w:r>
      <w:proofErr w:type="spellEnd"/>
      <w:r w:rsidRPr="003F1EB3">
        <w:rPr>
          <w:rFonts w:ascii="Times New Roman" w:hAnsi="Times New Roman"/>
          <w:sz w:val="28"/>
          <w:szCs w:val="28"/>
          <w:lang w:val="uk-UA"/>
        </w:rPr>
        <w:t xml:space="preserve"> кон’югатів. </w:t>
      </w:r>
    </w:p>
    <w:p w:rsidR="00412093" w:rsidRPr="003F1EB3" w:rsidRDefault="00412093" w:rsidP="00412093">
      <w:pPr>
        <w:pStyle w:val="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________________________________________________________________________</w:t>
      </w:r>
    </w:p>
    <w:p w:rsidR="00565861" w:rsidRDefault="00412093" w:rsidP="00412093">
      <w:proofErr w:type="gramStart"/>
      <w:r w:rsidRPr="000444F0">
        <w:rPr>
          <w:sz w:val="28"/>
          <w:szCs w:val="28"/>
        </w:rPr>
        <w:t>Работа выполнена под руководством к.х.н., доц. Александрова А.В.,  к.х.н., доц. Цихановской И.В., к.т.н., ст.пр.</w:t>
      </w:r>
      <w:proofErr w:type="gramEnd"/>
      <w:r w:rsidRPr="000444F0">
        <w:rPr>
          <w:sz w:val="28"/>
          <w:szCs w:val="28"/>
        </w:rPr>
        <w:t xml:space="preserve"> Барсовой З.В., </w:t>
      </w:r>
      <w:proofErr w:type="spellStart"/>
      <w:r w:rsidRPr="000444F0">
        <w:rPr>
          <w:sz w:val="28"/>
          <w:szCs w:val="28"/>
        </w:rPr>
        <w:t>ст.пр</w:t>
      </w:r>
      <w:proofErr w:type="gramStart"/>
      <w:r w:rsidRPr="000444F0">
        <w:rPr>
          <w:sz w:val="28"/>
          <w:szCs w:val="28"/>
        </w:rPr>
        <w:t>.Г</w:t>
      </w:r>
      <w:proofErr w:type="gramEnd"/>
      <w:r w:rsidRPr="000444F0">
        <w:rPr>
          <w:sz w:val="28"/>
          <w:szCs w:val="28"/>
        </w:rPr>
        <w:t>онтар</w:t>
      </w:r>
      <w:proofErr w:type="spellEnd"/>
      <w:r w:rsidRPr="000444F0">
        <w:rPr>
          <w:sz w:val="28"/>
          <w:szCs w:val="28"/>
        </w:rPr>
        <w:t xml:space="preserve"> Т.Б..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093"/>
    <w:rsid w:val="001C58C5"/>
    <w:rsid w:val="001D4E2B"/>
    <w:rsid w:val="00412093"/>
    <w:rsid w:val="00565861"/>
    <w:rsid w:val="00707609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20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2015-06-09T11:44:00Z</dcterms:created>
  <dcterms:modified xsi:type="dcterms:W3CDTF">2015-06-09T11:48:00Z</dcterms:modified>
</cp:coreProperties>
</file>