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D1" w:rsidRPr="00714746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7"/>
        </w:rPr>
      </w:pPr>
      <w:proofErr w:type="spellStart"/>
      <w:r>
        <w:rPr>
          <w:b/>
          <w:color w:val="222222"/>
          <w:sz w:val="28"/>
          <w:szCs w:val="27"/>
        </w:rPr>
        <w:t>Сердюченко</w:t>
      </w:r>
      <w:proofErr w:type="spellEnd"/>
      <w:r>
        <w:rPr>
          <w:b/>
          <w:color w:val="222222"/>
          <w:sz w:val="28"/>
          <w:szCs w:val="27"/>
        </w:rPr>
        <w:t xml:space="preserve"> Д. Л.</w:t>
      </w:r>
    </w:p>
    <w:p w:rsidR="00BA1AD1" w:rsidRPr="00030F26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22222"/>
          <w:sz w:val="28"/>
          <w:szCs w:val="27"/>
        </w:rPr>
      </w:pPr>
      <w:r>
        <w:rPr>
          <w:b/>
          <w:color w:val="222222"/>
          <w:sz w:val="28"/>
          <w:szCs w:val="27"/>
        </w:rPr>
        <w:t>ПРОБЛЕМЫ</w:t>
      </w:r>
      <w:r w:rsidRPr="00030F26">
        <w:rPr>
          <w:b/>
          <w:color w:val="222222"/>
          <w:sz w:val="28"/>
          <w:szCs w:val="27"/>
        </w:rPr>
        <w:t xml:space="preserve"> ЭНЕРГЕТИЧЕСКОЙ ОТРАСЛИ УКРАИНЫ И ПУТИ ИХ РЕШЕНИЯ</w:t>
      </w:r>
    </w:p>
    <w:p w:rsidR="00BA1AD1" w:rsidRPr="00120DC8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7"/>
        </w:rPr>
      </w:pPr>
      <w:r>
        <w:rPr>
          <w:rFonts w:cs="Arial"/>
          <w:color w:val="000000"/>
          <w:sz w:val="28"/>
          <w:szCs w:val="20"/>
          <w:shd w:val="clear" w:color="auto" w:fill="FFFFFF"/>
        </w:rPr>
        <w:t>П</w:t>
      </w:r>
      <w:r w:rsidRPr="002756A1">
        <w:rPr>
          <w:rFonts w:cs="Arial"/>
          <w:color w:val="000000"/>
          <w:sz w:val="28"/>
          <w:szCs w:val="20"/>
          <w:shd w:val="clear" w:color="auto" w:fill="FFFFFF"/>
        </w:rPr>
        <w:t>еред каждым государством, независимо от его размеров и природных возможностей,</w:t>
      </w:r>
      <w:r>
        <w:rPr>
          <w:rFonts w:cs="Arial"/>
          <w:color w:val="000000"/>
          <w:sz w:val="28"/>
          <w:szCs w:val="20"/>
          <w:shd w:val="clear" w:color="auto" w:fill="FFFFFF"/>
        </w:rPr>
        <w:t xml:space="preserve"> постоянно</w:t>
      </w:r>
      <w:r w:rsidRPr="002756A1">
        <w:rPr>
          <w:rFonts w:cs="Arial"/>
          <w:color w:val="000000"/>
          <w:sz w:val="28"/>
          <w:szCs w:val="20"/>
          <w:shd w:val="clear" w:color="auto" w:fill="FFFFFF"/>
        </w:rPr>
        <w:t xml:space="preserve"> стоят проблемы </w:t>
      </w:r>
      <w:r>
        <w:rPr>
          <w:rFonts w:cs="Arial"/>
          <w:color w:val="000000"/>
          <w:sz w:val="28"/>
          <w:szCs w:val="20"/>
          <w:shd w:val="clear" w:color="auto" w:fill="FFFFFF"/>
        </w:rPr>
        <w:t>в энергетической отрасли</w:t>
      </w:r>
      <w:r w:rsidRPr="002756A1">
        <w:rPr>
          <w:rFonts w:cs="Arial"/>
          <w:color w:val="000000"/>
          <w:sz w:val="28"/>
          <w:szCs w:val="20"/>
          <w:shd w:val="clear" w:color="auto" w:fill="FFFFFF"/>
        </w:rPr>
        <w:t>,</w:t>
      </w:r>
      <w:r w:rsidRPr="00824BB5">
        <w:rPr>
          <w:rFonts w:cs="Arial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0"/>
          <w:shd w:val="clear" w:color="auto" w:fill="FFFFFF"/>
        </w:rPr>
        <w:t>в том числе</w:t>
      </w:r>
      <w:r w:rsidRPr="002756A1">
        <w:rPr>
          <w:rFonts w:cs="Arial"/>
          <w:color w:val="000000"/>
          <w:sz w:val="28"/>
          <w:szCs w:val="20"/>
          <w:shd w:val="clear" w:color="auto" w:fill="FFFFFF"/>
        </w:rPr>
        <w:t xml:space="preserve"> поиска новых источников энергии, экономии энергоресурсов и защиты окружающей среды. Наша страна - не исключение. И зависит она, прежде всего, от нефти и газа.</w:t>
      </w:r>
      <w:r w:rsidRPr="00280BD5">
        <w:rPr>
          <w:rFonts w:cs="Arial"/>
          <w:color w:val="000000"/>
          <w:sz w:val="28"/>
          <w:szCs w:val="20"/>
          <w:shd w:val="clear" w:color="auto" w:fill="FFFFFF"/>
        </w:rPr>
        <w:t xml:space="preserve"> </w:t>
      </w:r>
      <w:r w:rsidRPr="00280BD5">
        <w:rPr>
          <w:color w:val="000000"/>
          <w:sz w:val="28"/>
          <w:szCs w:val="18"/>
          <w:shd w:val="clear" w:color="auto" w:fill="FFFFFF"/>
        </w:rPr>
        <w:t xml:space="preserve">Украина является </w:t>
      </w:r>
      <w:proofErr w:type="spellStart"/>
      <w:r w:rsidRPr="00280BD5">
        <w:rPr>
          <w:color w:val="000000"/>
          <w:sz w:val="28"/>
          <w:szCs w:val="18"/>
          <w:shd w:val="clear" w:color="auto" w:fill="FFFFFF"/>
        </w:rPr>
        <w:t>энергодефицитной</w:t>
      </w:r>
      <w:proofErr w:type="spellEnd"/>
      <w:r w:rsidRPr="00280BD5">
        <w:rPr>
          <w:color w:val="000000"/>
          <w:sz w:val="28"/>
          <w:szCs w:val="18"/>
          <w:shd w:val="clear" w:color="auto" w:fill="FFFFFF"/>
        </w:rPr>
        <w:t xml:space="preserve"> страной, запасов нефти и газа которой недостаточно для удовлетворения потребностей экономики. </w:t>
      </w:r>
      <w:r>
        <w:rPr>
          <w:color w:val="000000"/>
          <w:sz w:val="28"/>
          <w:szCs w:val="18"/>
          <w:shd w:val="clear" w:color="auto" w:fill="FFFFFF"/>
        </w:rPr>
        <w:t>Г</w:t>
      </w:r>
      <w:r w:rsidRPr="00280BD5">
        <w:rPr>
          <w:color w:val="000000"/>
          <w:sz w:val="28"/>
          <w:szCs w:val="18"/>
          <w:shd w:val="clear" w:color="auto" w:fill="FFFFFF"/>
        </w:rPr>
        <w:t>осударство обеспечивает себя только на 25% газом и на 20% нефтью.</w:t>
      </w:r>
      <w:r>
        <w:rPr>
          <w:color w:val="222222"/>
          <w:sz w:val="28"/>
          <w:szCs w:val="27"/>
        </w:rPr>
        <w:t xml:space="preserve"> Главной проблемой является</w:t>
      </w:r>
      <w:r w:rsidRPr="00120DC8">
        <w:rPr>
          <w:color w:val="222222"/>
          <w:sz w:val="28"/>
          <w:szCs w:val="27"/>
        </w:rPr>
        <w:t xml:space="preserve"> пересмотр условий</w:t>
      </w:r>
      <w:r>
        <w:rPr>
          <w:color w:val="222222"/>
          <w:sz w:val="28"/>
          <w:szCs w:val="27"/>
        </w:rPr>
        <w:t xml:space="preserve"> газового</w:t>
      </w:r>
      <w:r w:rsidRPr="00120DC8">
        <w:rPr>
          <w:color w:val="222222"/>
          <w:sz w:val="28"/>
          <w:szCs w:val="27"/>
        </w:rPr>
        <w:t xml:space="preserve"> контракта</w:t>
      </w:r>
      <w:r>
        <w:rPr>
          <w:color w:val="222222"/>
          <w:sz w:val="28"/>
          <w:szCs w:val="27"/>
        </w:rPr>
        <w:t xml:space="preserve"> с Россией</w:t>
      </w:r>
      <w:r w:rsidRPr="00120DC8">
        <w:rPr>
          <w:color w:val="222222"/>
          <w:sz w:val="28"/>
          <w:szCs w:val="27"/>
        </w:rPr>
        <w:t xml:space="preserve"> и снижение ц</w:t>
      </w:r>
      <w:r>
        <w:rPr>
          <w:color w:val="222222"/>
          <w:sz w:val="28"/>
          <w:szCs w:val="27"/>
        </w:rPr>
        <w:t>ены на газ до уровня $340–360. Так же нельзя не отметить к</w:t>
      </w:r>
      <w:r w:rsidRPr="00120DC8">
        <w:rPr>
          <w:color w:val="222222"/>
          <w:sz w:val="28"/>
          <w:szCs w:val="27"/>
        </w:rPr>
        <w:t>атастрофическое снижение</w:t>
      </w:r>
      <w:r>
        <w:rPr>
          <w:color w:val="222222"/>
          <w:sz w:val="28"/>
          <w:szCs w:val="27"/>
        </w:rPr>
        <w:t xml:space="preserve"> объемов</w:t>
      </w:r>
      <w:r w:rsidRPr="00120DC8">
        <w:rPr>
          <w:color w:val="222222"/>
          <w:sz w:val="28"/>
          <w:szCs w:val="27"/>
        </w:rPr>
        <w:t xml:space="preserve"> транзита российского газа. </w:t>
      </w:r>
      <w:r>
        <w:rPr>
          <w:color w:val="222222"/>
          <w:sz w:val="28"/>
          <w:szCs w:val="27"/>
        </w:rPr>
        <w:t>За шесть лет с 2008 по 2014гг объемы транзита снизились на 20%. Практически до последнего времени отсутствовали</w:t>
      </w:r>
      <w:r w:rsidRPr="00120DC8">
        <w:rPr>
          <w:color w:val="222222"/>
          <w:sz w:val="28"/>
          <w:szCs w:val="27"/>
        </w:rPr>
        <w:t xml:space="preserve"> </w:t>
      </w:r>
      <w:r>
        <w:rPr>
          <w:color w:val="222222"/>
          <w:sz w:val="28"/>
          <w:szCs w:val="27"/>
        </w:rPr>
        <w:t>постав</w:t>
      </w:r>
      <w:r w:rsidRPr="00120DC8">
        <w:rPr>
          <w:color w:val="222222"/>
          <w:sz w:val="28"/>
          <w:szCs w:val="27"/>
        </w:rPr>
        <w:t>к</w:t>
      </w:r>
      <w:r>
        <w:rPr>
          <w:color w:val="222222"/>
          <w:sz w:val="28"/>
          <w:szCs w:val="27"/>
        </w:rPr>
        <w:t>и</w:t>
      </w:r>
      <w:r w:rsidRPr="00120DC8">
        <w:rPr>
          <w:color w:val="222222"/>
          <w:sz w:val="28"/>
          <w:szCs w:val="27"/>
        </w:rPr>
        <w:t xml:space="preserve"> реверсного газа из ЕС.</w:t>
      </w:r>
      <w:r>
        <w:rPr>
          <w:color w:val="222222"/>
          <w:sz w:val="28"/>
          <w:szCs w:val="27"/>
        </w:rPr>
        <w:t xml:space="preserve"> Также о</w:t>
      </w:r>
      <w:r w:rsidRPr="00120DC8">
        <w:rPr>
          <w:color w:val="222222"/>
          <w:sz w:val="28"/>
          <w:szCs w:val="27"/>
        </w:rPr>
        <w:t xml:space="preserve">становлена реализация проектов по газификации угля совместно с Китаем. </w:t>
      </w:r>
      <w:r>
        <w:rPr>
          <w:color w:val="222222"/>
          <w:sz w:val="28"/>
          <w:szCs w:val="27"/>
        </w:rPr>
        <w:t xml:space="preserve">Из-за этого </w:t>
      </w:r>
      <w:r w:rsidRPr="00120DC8">
        <w:rPr>
          <w:color w:val="222222"/>
          <w:sz w:val="28"/>
          <w:szCs w:val="27"/>
        </w:rPr>
        <w:t>Украина потеряла один из пут</w:t>
      </w:r>
      <w:r>
        <w:rPr>
          <w:color w:val="222222"/>
          <w:sz w:val="28"/>
          <w:szCs w:val="27"/>
        </w:rPr>
        <w:t>ей диверсификации поставок газа</w:t>
      </w:r>
      <w:r w:rsidRPr="00120DC8">
        <w:rPr>
          <w:color w:val="222222"/>
          <w:sz w:val="28"/>
          <w:szCs w:val="27"/>
        </w:rPr>
        <w:t xml:space="preserve"> и</w:t>
      </w:r>
      <w:r>
        <w:rPr>
          <w:color w:val="222222"/>
          <w:sz w:val="28"/>
          <w:szCs w:val="27"/>
        </w:rPr>
        <w:t>,</w:t>
      </w:r>
      <w:r w:rsidRPr="00120DC8">
        <w:rPr>
          <w:color w:val="222222"/>
          <w:sz w:val="28"/>
          <w:szCs w:val="27"/>
        </w:rPr>
        <w:t xml:space="preserve"> как следствие</w:t>
      </w:r>
      <w:r>
        <w:rPr>
          <w:color w:val="222222"/>
          <w:sz w:val="28"/>
          <w:szCs w:val="27"/>
        </w:rPr>
        <w:t>,</w:t>
      </w:r>
      <w:r w:rsidRPr="00120DC8">
        <w:rPr>
          <w:color w:val="222222"/>
          <w:sz w:val="28"/>
          <w:szCs w:val="27"/>
        </w:rPr>
        <w:t xml:space="preserve"> вынуждена сократить добычу угля.</w:t>
      </w:r>
      <w:r>
        <w:rPr>
          <w:color w:val="222222"/>
          <w:sz w:val="28"/>
          <w:szCs w:val="27"/>
        </w:rPr>
        <w:t xml:space="preserve"> По-прежнему Украина нуждается в развитии</w:t>
      </w:r>
      <w:r w:rsidRPr="00120DC8">
        <w:rPr>
          <w:color w:val="222222"/>
          <w:sz w:val="28"/>
          <w:szCs w:val="27"/>
        </w:rPr>
        <w:t xml:space="preserve"> альтернативной энергетики – солнечной, ветровой,  </w:t>
      </w:r>
      <w:proofErr w:type="spellStart"/>
      <w:r w:rsidRPr="00120DC8">
        <w:rPr>
          <w:color w:val="222222"/>
          <w:sz w:val="28"/>
          <w:szCs w:val="27"/>
        </w:rPr>
        <w:t>биогаза</w:t>
      </w:r>
      <w:proofErr w:type="spellEnd"/>
      <w:r w:rsidRPr="00120DC8">
        <w:rPr>
          <w:color w:val="222222"/>
          <w:sz w:val="28"/>
          <w:szCs w:val="27"/>
        </w:rPr>
        <w:t>.</w:t>
      </w:r>
      <w:r>
        <w:rPr>
          <w:color w:val="222222"/>
          <w:sz w:val="28"/>
          <w:szCs w:val="27"/>
        </w:rPr>
        <w:t xml:space="preserve"> Стоит взять также во внимание</w:t>
      </w:r>
      <w:r>
        <w:rPr>
          <w:color w:val="222222"/>
          <w:sz w:val="28"/>
          <w:szCs w:val="27"/>
          <w:shd w:val="clear" w:color="auto" w:fill="FFFFFF"/>
        </w:rPr>
        <w:t xml:space="preserve"> приостановку</w:t>
      </w:r>
      <w:r w:rsidRPr="00120DC8">
        <w:rPr>
          <w:color w:val="222222"/>
          <w:sz w:val="28"/>
          <w:szCs w:val="27"/>
          <w:shd w:val="clear" w:color="auto" w:fill="FFFFFF"/>
        </w:rPr>
        <w:t xml:space="preserve"> проек</w:t>
      </w:r>
      <w:r>
        <w:rPr>
          <w:color w:val="222222"/>
          <w:sz w:val="28"/>
          <w:szCs w:val="27"/>
          <w:shd w:val="clear" w:color="auto" w:fill="FFFFFF"/>
        </w:rPr>
        <w:t>та строительства LNG-терминала.</w:t>
      </w: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7"/>
        </w:rPr>
      </w:pPr>
      <w:r>
        <w:rPr>
          <w:rStyle w:val="a5"/>
          <w:i w:val="0"/>
          <w:color w:val="222222"/>
          <w:sz w:val="28"/>
          <w:szCs w:val="27"/>
        </w:rPr>
        <w:t>Для решения сложившейся в стране ситуации, целесообразно придерживаться таких путей развития:</w:t>
      </w:r>
    </w:p>
    <w:p w:rsidR="00BA1AD1" w:rsidRPr="00120DC8" w:rsidRDefault="00BA1AD1" w:rsidP="00BA1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7"/>
        </w:rPr>
      </w:pPr>
      <w:r>
        <w:rPr>
          <w:color w:val="222222"/>
          <w:sz w:val="28"/>
          <w:szCs w:val="27"/>
        </w:rPr>
        <w:t>п</w:t>
      </w:r>
      <w:r w:rsidRPr="00120DC8">
        <w:rPr>
          <w:color w:val="222222"/>
          <w:sz w:val="28"/>
          <w:szCs w:val="27"/>
        </w:rPr>
        <w:t>ересмотр</w:t>
      </w:r>
      <w:r>
        <w:rPr>
          <w:color w:val="222222"/>
          <w:sz w:val="28"/>
          <w:szCs w:val="27"/>
        </w:rPr>
        <w:t>а газового и</w:t>
      </w:r>
      <w:r w:rsidRPr="00120DC8">
        <w:rPr>
          <w:color w:val="222222"/>
          <w:sz w:val="28"/>
          <w:szCs w:val="27"/>
        </w:rPr>
        <w:t xml:space="preserve"> транзитного контракта с Россией</w:t>
      </w:r>
      <w:r w:rsidRPr="00D209EE">
        <w:rPr>
          <w:color w:val="222222"/>
          <w:sz w:val="28"/>
          <w:szCs w:val="27"/>
        </w:rPr>
        <w:t>;</w:t>
      </w:r>
    </w:p>
    <w:p w:rsidR="00BA1AD1" w:rsidRPr="00120DC8" w:rsidRDefault="00BA1AD1" w:rsidP="00BA1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7"/>
        </w:rPr>
      </w:pPr>
      <w:r>
        <w:rPr>
          <w:color w:val="222222"/>
          <w:sz w:val="28"/>
          <w:szCs w:val="27"/>
        </w:rPr>
        <w:t>о</w:t>
      </w:r>
      <w:r w:rsidRPr="00120DC8">
        <w:rPr>
          <w:color w:val="222222"/>
          <w:sz w:val="28"/>
          <w:szCs w:val="27"/>
        </w:rPr>
        <w:t>бсу</w:t>
      </w:r>
      <w:r>
        <w:rPr>
          <w:color w:val="222222"/>
          <w:sz w:val="28"/>
          <w:szCs w:val="27"/>
        </w:rPr>
        <w:t>ждения сотрудничества</w:t>
      </w:r>
      <w:r w:rsidRPr="00120DC8">
        <w:rPr>
          <w:color w:val="222222"/>
          <w:sz w:val="28"/>
          <w:szCs w:val="27"/>
        </w:rPr>
        <w:t xml:space="preserve"> с ЕС по строительству </w:t>
      </w:r>
      <w:proofErr w:type="spellStart"/>
      <w:r w:rsidRPr="00120DC8">
        <w:rPr>
          <w:color w:val="222222"/>
          <w:sz w:val="28"/>
          <w:szCs w:val="27"/>
        </w:rPr>
        <w:t>интерконнекторов</w:t>
      </w:r>
      <w:proofErr w:type="spellEnd"/>
      <w:r w:rsidRPr="00120DC8">
        <w:rPr>
          <w:color w:val="222222"/>
          <w:sz w:val="28"/>
          <w:szCs w:val="27"/>
        </w:rPr>
        <w:t xml:space="preserve"> </w:t>
      </w:r>
      <w:r>
        <w:rPr>
          <w:color w:val="222222"/>
          <w:sz w:val="28"/>
          <w:szCs w:val="27"/>
        </w:rPr>
        <w:t>по направлению</w:t>
      </w:r>
      <w:r w:rsidRPr="00120DC8">
        <w:rPr>
          <w:color w:val="222222"/>
          <w:sz w:val="28"/>
          <w:szCs w:val="27"/>
        </w:rPr>
        <w:t xml:space="preserve"> – Словакия, Венгрия, Польша, </w:t>
      </w:r>
      <w:r>
        <w:rPr>
          <w:color w:val="222222"/>
          <w:sz w:val="28"/>
          <w:szCs w:val="27"/>
        </w:rPr>
        <w:t xml:space="preserve"> Румыния</w:t>
      </w:r>
      <w:r w:rsidRPr="00D209EE">
        <w:rPr>
          <w:color w:val="222222"/>
          <w:sz w:val="28"/>
          <w:szCs w:val="27"/>
        </w:rPr>
        <w:t>;</w:t>
      </w:r>
    </w:p>
    <w:p w:rsidR="00BA1AD1" w:rsidRPr="00120DC8" w:rsidRDefault="00BA1AD1" w:rsidP="00BA1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7"/>
        </w:rPr>
      </w:pPr>
      <w:r>
        <w:rPr>
          <w:color w:val="222222"/>
          <w:sz w:val="28"/>
          <w:szCs w:val="27"/>
        </w:rPr>
        <w:t>п</w:t>
      </w:r>
      <w:r w:rsidRPr="00120DC8">
        <w:rPr>
          <w:color w:val="222222"/>
          <w:sz w:val="28"/>
          <w:szCs w:val="27"/>
        </w:rPr>
        <w:t>ересмотр</w:t>
      </w:r>
      <w:r>
        <w:rPr>
          <w:color w:val="222222"/>
          <w:sz w:val="28"/>
          <w:szCs w:val="27"/>
        </w:rPr>
        <w:t>а</w:t>
      </w:r>
      <w:r w:rsidRPr="00120DC8">
        <w:rPr>
          <w:color w:val="222222"/>
          <w:sz w:val="28"/>
          <w:szCs w:val="27"/>
        </w:rPr>
        <w:t xml:space="preserve"> </w:t>
      </w:r>
      <w:r>
        <w:rPr>
          <w:color w:val="222222"/>
          <w:sz w:val="28"/>
          <w:szCs w:val="27"/>
        </w:rPr>
        <w:t xml:space="preserve"> условий</w:t>
      </w:r>
      <w:r w:rsidRPr="00120DC8">
        <w:rPr>
          <w:color w:val="222222"/>
          <w:sz w:val="28"/>
          <w:szCs w:val="27"/>
        </w:rPr>
        <w:t xml:space="preserve"> кредита с Китаем</w:t>
      </w:r>
      <w:r>
        <w:rPr>
          <w:color w:val="222222"/>
          <w:sz w:val="28"/>
          <w:szCs w:val="27"/>
        </w:rPr>
        <w:t>, ч</w:t>
      </w:r>
      <w:r w:rsidRPr="00120DC8">
        <w:rPr>
          <w:color w:val="222222"/>
          <w:sz w:val="28"/>
          <w:szCs w:val="27"/>
        </w:rPr>
        <w:t xml:space="preserve">то позволит </w:t>
      </w:r>
      <w:r>
        <w:rPr>
          <w:color w:val="222222"/>
          <w:sz w:val="28"/>
          <w:szCs w:val="27"/>
        </w:rPr>
        <w:t>получа</w:t>
      </w:r>
      <w:r w:rsidRPr="00120DC8">
        <w:rPr>
          <w:color w:val="222222"/>
          <w:sz w:val="28"/>
          <w:szCs w:val="27"/>
        </w:rPr>
        <w:t>ть</w:t>
      </w:r>
      <w:r>
        <w:rPr>
          <w:color w:val="222222"/>
          <w:sz w:val="28"/>
          <w:szCs w:val="27"/>
        </w:rPr>
        <w:t xml:space="preserve"> более</w:t>
      </w:r>
      <w:r w:rsidRPr="00120DC8">
        <w:rPr>
          <w:color w:val="222222"/>
          <w:sz w:val="28"/>
          <w:szCs w:val="27"/>
        </w:rPr>
        <w:t xml:space="preserve"> дешевый</w:t>
      </w:r>
      <w:r>
        <w:rPr>
          <w:color w:val="222222"/>
          <w:sz w:val="28"/>
          <w:szCs w:val="27"/>
        </w:rPr>
        <w:t xml:space="preserve"> синтетический газ</w:t>
      </w:r>
      <w:r w:rsidRPr="00120DC8">
        <w:rPr>
          <w:color w:val="222222"/>
          <w:sz w:val="28"/>
          <w:szCs w:val="27"/>
        </w:rPr>
        <w:t xml:space="preserve"> по сравнению с дорогим российск</w:t>
      </w:r>
      <w:r>
        <w:rPr>
          <w:color w:val="222222"/>
          <w:sz w:val="28"/>
          <w:szCs w:val="27"/>
        </w:rPr>
        <w:t>им</w:t>
      </w:r>
      <w:r w:rsidRPr="00120DC8">
        <w:rPr>
          <w:color w:val="222222"/>
          <w:sz w:val="28"/>
          <w:szCs w:val="27"/>
        </w:rPr>
        <w:t xml:space="preserve">, а также загрузить работой угольные </w:t>
      </w:r>
      <w:r>
        <w:rPr>
          <w:color w:val="222222"/>
          <w:sz w:val="28"/>
          <w:szCs w:val="27"/>
        </w:rPr>
        <w:t>шахты в Украине</w:t>
      </w:r>
      <w:r w:rsidRPr="00D209EE">
        <w:rPr>
          <w:color w:val="222222"/>
          <w:sz w:val="28"/>
          <w:szCs w:val="27"/>
        </w:rPr>
        <w:t>;</w:t>
      </w:r>
    </w:p>
    <w:p w:rsidR="00BA1AD1" w:rsidRPr="00D209EE" w:rsidRDefault="00BA1AD1" w:rsidP="00BA1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7"/>
        </w:rPr>
      </w:pPr>
      <w:r>
        <w:rPr>
          <w:color w:val="222222"/>
          <w:sz w:val="28"/>
          <w:szCs w:val="27"/>
        </w:rPr>
        <w:t>дальнейшей государственной финансовой поддержки</w:t>
      </w:r>
      <w:r w:rsidRPr="00120DC8">
        <w:rPr>
          <w:color w:val="222222"/>
          <w:sz w:val="28"/>
          <w:szCs w:val="27"/>
        </w:rPr>
        <w:t xml:space="preserve"> проект</w:t>
      </w:r>
      <w:r>
        <w:rPr>
          <w:color w:val="222222"/>
          <w:sz w:val="28"/>
          <w:szCs w:val="27"/>
        </w:rPr>
        <w:t>ов, получающих «зеленый тариф», и г</w:t>
      </w:r>
      <w:r w:rsidRPr="00D209EE">
        <w:rPr>
          <w:color w:val="222222"/>
          <w:sz w:val="28"/>
          <w:szCs w:val="27"/>
        </w:rPr>
        <w:t>арантии для действующих электростанций по неизменности законодательства в этой сфере;</w:t>
      </w:r>
    </w:p>
    <w:p w:rsidR="00BA1AD1" w:rsidRPr="00030F26" w:rsidRDefault="00BA1AD1" w:rsidP="00BA1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b/>
          <w:sz w:val="28"/>
        </w:rPr>
      </w:pPr>
      <w:r>
        <w:rPr>
          <w:color w:val="222222"/>
          <w:sz w:val="28"/>
          <w:szCs w:val="27"/>
          <w:shd w:val="clear" w:color="auto" w:fill="FFFFFF"/>
        </w:rPr>
        <w:t>возобновления</w:t>
      </w:r>
      <w:r w:rsidRPr="00120DC8">
        <w:rPr>
          <w:color w:val="222222"/>
          <w:sz w:val="28"/>
          <w:szCs w:val="27"/>
          <w:shd w:val="clear" w:color="auto" w:fill="FFFFFF"/>
        </w:rPr>
        <w:t xml:space="preserve"> программы сотрудничества с американской компанией </w:t>
      </w:r>
      <w:proofErr w:type="spellStart"/>
      <w:r w:rsidRPr="00120DC8">
        <w:rPr>
          <w:color w:val="222222"/>
          <w:sz w:val="28"/>
          <w:szCs w:val="27"/>
          <w:shd w:val="clear" w:color="auto" w:fill="FFFFFF"/>
        </w:rPr>
        <w:t>Excelerate</w:t>
      </w:r>
      <w:proofErr w:type="spellEnd"/>
      <w:r w:rsidRPr="00120DC8">
        <w:rPr>
          <w:color w:val="222222"/>
          <w:sz w:val="28"/>
          <w:szCs w:val="27"/>
          <w:shd w:val="clear" w:color="auto" w:fill="FFFFFF"/>
        </w:rPr>
        <w:t xml:space="preserve"> </w:t>
      </w:r>
      <w:proofErr w:type="spellStart"/>
      <w:r w:rsidRPr="00120DC8">
        <w:rPr>
          <w:color w:val="222222"/>
          <w:sz w:val="28"/>
          <w:szCs w:val="27"/>
          <w:shd w:val="clear" w:color="auto" w:fill="FFFFFF"/>
        </w:rPr>
        <w:t>Energy</w:t>
      </w:r>
      <w:proofErr w:type="spellEnd"/>
      <w:r w:rsidRPr="00120DC8">
        <w:rPr>
          <w:color w:val="222222"/>
          <w:sz w:val="28"/>
          <w:szCs w:val="27"/>
          <w:shd w:val="clear" w:color="auto" w:fill="FFFFFF"/>
        </w:rPr>
        <w:t xml:space="preserve"> по установке плавучего терминала</w:t>
      </w:r>
      <w:r>
        <w:rPr>
          <w:color w:val="222222"/>
          <w:sz w:val="28"/>
          <w:szCs w:val="27"/>
        </w:rPr>
        <w:t>.</w:t>
      </w: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Анализируя вышеперечисленные  энергетические проблемы, можно сделать вывод о том, что р</w:t>
      </w:r>
      <w:r w:rsidRPr="001631DF">
        <w:rPr>
          <w:color w:val="000000"/>
          <w:sz w:val="28"/>
          <w:szCs w:val="18"/>
          <w:shd w:val="clear" w:color="auto" w:fill="FFFFFF"/>
        </w:rPr>
        <w:t xml:space="preserve">еализация </w:t>
      </w:r>
      <w:r>
        <w:rPr>
          <w:color w:val="000000"/>
          <w:sz w:val="28"/>
          <w:szCs w:val="18"/>
          <w:shd w:val="clear" w:color="auto" w:fill="FFFFFF"/>
        </w:rPr>
        <w:t xml:space="preserve">путей их решения </w:t>
      </w:r>
      <w:r w:rsidRPr="001631DF">
        <w:rPr>
          <w:color w:val="000000"/>
          <w:sz w:val="28"/>
          <w:szCs w:val="18"/>
          <w:shd w:val="clear" w:color="auto" w:fill="FFFFFF"/>
        </w:rPr>
        <w:t xml:space="preserve">будет способствовать устойчивому </w:t>
      </w:r>
      <w:r>
        <w:rPr>
          <w:color w:val="000000"/>
          <w:sz w:val="28"/>
          <w:szCs w:val="18"/>
          <w:shd w:val="clear" w:color="auto" w:fill="FFFFFF"/>
        </w:rPr>
        <w:t xml:space="preserve">прогрессу украинской экономики, повышению качества ее </w:t>
      </w:r>
      <w:r w:rsidRPr="001631DF">
        <w:rPr>
          <w:color w:val="000000"/>
          <w:sz w:val="28"/>
          <w:szCs w:val="18"/>
          <w:shd w:val="clear" w:color="auto" w:fill="FFFFFF"/>
        </w:rPr>
        <w:t>экономического роста.</w:t>
      </w: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BA1AD1" w:rsidRDefault="00BA1AD1" w:rsidP="00BA1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  <w:lang w:val="uk-UA"/>
        </w:rPr>
      </w:pPr>
    </w:p>
    <w:p w:rsidR="00565861" w:rsidRDefault="00BA1AD1" w:rsidP="00BA1AD1">
      <w:r w:rsidRPr="00576884">
        <w:rPr>
          <w:sz w:val="28"/>
          <w:szCs w:val="28"/>
        </w:rPr>
        <w:t xml:space="preserve">Робота </w:t>
      </w:r>
      <w:proofErr w:type="spellStart"/>
      <w:r w:rsidRPr="00576884">
        <w:rPr>
          <w:sz w:val="28"/>
          <w:szCs w:val="28"/>
        </w:rPr>
        <w:t>виконана</w:t>
      </w:r>
      <w:proofErr w:type="spellEnd"/>
      <w:r w:rsidRPr="00576884">
        <w:rPr>
          <w:sz w:val="28"/>
          <w:szCs w:val="28"/>
        </w:rPr>
        <w:t xml:space="preserve"> </w:t>
      </w:r>
      <w:proofErr w:type="spellStart"/>
      <w:proofErr w:type="gramStart"/>
      <w:r w:rsidRPr="00576884">
        <w:rPr>
          <w:sz w:val="28"/>
          <w:szCs w:val="28"/>
        </w:rPr>
        <w:t>п</w:t>
      </w:r>
      <w:proofErr w:type="gramEnd"/>
      <w:r w:rsidRPr="00576884">
        <w:rPr>
          <w:sz w:val="28"/>
          <w:szCs w:val="28"/>
        </w:rPr>
        <w:t>ід</w:t>
      </w:r>
      <w:proofErr w:type="spellEnd"/>
      <w:r w:rsidRPr="00576884">
        <w:rPr>
          <w:sz w:val="28"/>
          <w:szCs w:val="28"/>
        </w:rPr>
        <w:t xml:space="preserve"> </w:t>
      </w:r>
      <w:proofErr w:type="spellStart"/>
      <w:r w:rsidRPr="00576884">
        <w:rPr>
          <w:sz w:val="28"/>
          <w:szCs w:val="28"/>
        </w:rPr>
        <w:t>керівництвом</w:t>
      </w:r>
      <w:proofErr w:type="spellEnd"/>
      <w:r w:rsidRPr="00576884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576884">
        <w:rPr>
          <w:sz w:val="28"/>
          <w:szCs w:val="28"/>
        </w:rPr>
        <w:t xml:space="preserve"> </w:t>
      </w:r>
      <w:r w:rsidRPr="009B60DC">
        <w:rPr>
          <w:sz w:val="28"/>
          <w:szCs w:val="28"/>
        </w:rPr>
        <w:t>Юхнова Б.</w:t>
      </w:r>
      <w:r>
        <w:rPr>
          <w:sz w:val="28"/>
          <w:szCs w:val="28"/>
          <w:lang w:val="uk-UA"/>
        </w:rPr>
        <w:t xml:space="preserve"> </w:t>
      </w:r>
      <w:r w:rsidRPr="009B60DC">
        <w:rPr>
          <w:sz w:val="28"/>
          <w:szCs w:val="28"/>
        </w:rPr>
        <w:t>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238"/>
    <w:multiLevelType w:val="hybridMultilevel"/>
    <w:tmpl w:val="AA3E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D1"/>
    <w:rsid w:val="001C58C5"/>
    <w:rsid w:val="001D4E2B"/>
    <w:rsid w:val="00565861"/>
    <w:rsid w:val="00707609"/>
    <w:rsid w:val="008F6AEE"/>
    <w:rsid w:val="00BA1AD1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A1AD1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Emphasis"/>
    <w:basedOn w:val="a0"/>
    <w:qFormat/>
    <w:rsid w:val="00BA1AD1"/>
    <w:rPr>
      <w:i/>
      <w:iCs/>
    </w:rPr>
  </w:style>
  <w:style w:type="character" w:customStyle="1" w:styleId="apple-converted-space">
    <w:name w:val="apple-converted-space"/>
    <w:basedOn w:val="a0"/>
    <w:uiPriority w:val="99"/>
    <w:rsid w:val="00BA1AD1"/>
  </w:style>
  <w:style w:type="character" w:customStyle="1" w:styleId="a4">
    <w:name w:val="Обычный (веб) Знак"/>
    <w:basedOn w:val="a0"/>
    <w:link w:val="a3"/>
    <w:uiPriority w:val="99"/>
    <w:locked/>
    <w:rsid w:val="00BA1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2049</Characters>
  <Application>Microsoft Office Word</Application>
  <DocSecurity>0</DocSecurity>
  <Lines>40</Lines>
  <Paragraphs>11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2015-06-09T11:23:00Z</dcterms:created>
  <dcterms:modified xsi:type="dcterms:W3CDTF">2015-06-09T11:25:00Z</dcterms:modified>
</cp:coreProperties>
</file>