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4F" w:rsidRPr="004C73F9" w:rsidRDefault="0007294F" w:rsidP="0007294F">
      <w:pPr>
        <w:ind w:firstLine="709"/>
        <w:jc w:val="both"/>
        <w:rPr>
          <w:b/>
          <w:sz w:val="28"/>
          <w:szCs w:val="28"/>
          <w:lang w:val="uk-UA"/>
        </w:rPr>
      </w:pPr>
      <w:r w:rsidRPr="004C73F9">
        <w:rPr>
          <w:b/>
          <w:sz w:val="28"/>
          <w:szCs w:val="28"/>
          <w:lang w:val="uk-UA"/>
        </w:rPr>
        <w:t>Карась М.</w:t>
      </w:r>
      <w:r>
        <w:rPr>
          <w:b/>
          <w:sz w:val="28"/>
          <w:szCs w:val="28"/>
          <w:lang w:val="uk-UA"/>
        </w:rPr>
        <w:t xml:space="preserve"> </w:t>
      </w:r>
      <w:r w:rsidRPr="004C73F9">
        <w:rPr>
          <w:b/>
          <w:sz w:val="28"/>
          <w:szCs w:val="28"/>
          <w:lang w:val="uk-UA"/>
        </w:rPr>
        <w:t>В.</w:t>
      </w:r>
    </w:p>
    <w:p w:rsidR="0007294F" w:rsidRPr="004C73F9" w:rsidRDefault="0007294F" w:rsidP="0007294F">
      <w:pPr>
        <w:ind w:firstLine="709"/>
        <w:jc w:val="both"/>
        <w:rPr>
          <w:b/>
          <w:sz w:val="28"/>
          <w:szCs w:val="28"/>
          <w:lang w:val="uk-UA"/>
        </w:rPr>
      </w:pPr>
      <w:r w:rsidRPr="004C73F9">
        <w:rPr>
          <w:b/>
          <w:sz w:val="28"/>
          <w:szCs w:val="28"/>
          <w:lang w:val="uk-UA"/>
        </w:rPr>
        <w:t>СУЧАСНИЙ СТАН РОЗВИТКУ УКРАЇНСЬКОЇ ЕКОНОМІЧНОЇ ТЕРМІНОЛОГІЇ</w:t>
      </w:r>
    </w:p>
    <w:p w:rsidR="0007294F" w:rsidRPr="005B3FA6" w:rsidRDefault="0007294F" w:rsidP="0007294F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4C73F9">
        <w:rPr>
          <w:sz w:val="28"/>
          <w:szCs w:val="28"/>
          <w:lang w:val="uk-UA"/>
        </w:rPr>
        <w:t xml:space="preserve">     </w:t>
      </w:r>
      <w:r w:rsidRPr="005B3FA6">
        <w:rPr>
          <w:bCs/>
          <w:sz w:val="28"/>
          <w:szCs w:val="28"/>
          <w:lang w:val="uk-UA"/>
        </w:rPr>
        <w:t>Терміни – це слова, словосполучення, які називають предмети, явища, дії, поняття з певної галузі суспільного життя і дають їм точне визначення. Економічний термін – це слово або словосполучення, що позначає певне поняття суспільно-виробничих відносин, які характеризують економічний лад суспільства.</w:t>
      </w:r>
    </w:p>
    <w:p w:rsidR="0007294F" w:rsidRPr="005B3FA6" w:rsidRDefault="0007294F" w:rsidP="0007294F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5B3FA6">
        <w:rPr>
          <w:bCs/>
          <w:sz w:val="28"/>
          <w:szCs w:val="28"/>
          <w:lang w:val="uk-UA"/>
        </w:rPr>
        <w:t xml:space="preserve">     Щоб виявити сучасний стан економічної термінології, слід звернути увагу на історію її становлення. Сучасна українська економічна термінологія почала формуватися ще в період Київської Русі з розвитком торговельних відносин. Заслуговує на увагу той факт, що вже в пам’ятках </w:t>
      </w:r>
      <w:r w:rsidRPr="005B3FA6">
        <w:rPr>
          <w:bCs/>
          <w:sz w:val="28"/>
          <w:szCs w:val="28"/>
        </w:rPr>
        <w:t>XVIII</w:t>
      </w:r>
      <w:r w:rsidRPr="005B3FA6">
        <w:rPr>
          <w:bCs/>
          <w:sz w:val="28"/>
          <w:szCs w:val="28"/>
          <w:lang w:val="uk-UA"/>
        </w:rPr>
        <w:t xml:space="preserve"> ст. трапляються терміни з додаванням демінутивних суфіксів, які надають спеціальній одиниці виразного емоційно-експресивного забарвлення. Унаслідок нових міжетнічних контактів на торговельно-економічному рівні в українській мові </w:t>
      </w:r>
      <w:r w:rsidRPr="005B3FA6">
        <w:rPr>
          <w:bCs/>
          <w:sz w:val="28"/>
          <w:szCs w:val="28"/>
          <w:lang w:val="en-US"/>
        </w:rPr>
        <w:t>XIV</w:t>
      </w:r>
      <w:r w:rsidRPr="005B3FA6">
        <w:rPr>
          <w:bCs/>
          <w:sz w:val="28"/>
          <w:szCs w:val="28"/>
          <w:lang w:val="uk-UA"/>
        </w:rPr>
        <w:t xml:space="preserve"> – </w:t>
      </w:r>
      <w:r w:rsidRPr="005B3FA6">
        <w:rPr>
          <w:bCs/>
          <w:sz w:val="28"/>
          <w:szCs w:val="28"/>
          <w:lang w:val="en-US"/>
        </w:rPr>
        <w:t>XV</w:t>
      </w:r>
      <w:r w:rsidRPr="005B3FA6">
        <w:rPr>
          <w:bCs/>
          <w:sz w:val="28"/>
          <w:szCs w:val="28"/>
          <w:lang w:val="uk-UA"/>
        </w:rPr>
        <w:t xml:space="preserve"> ст. почали функціонувати запозичені слова, переважно з романських і германських мов через посередництво </w:t>
      </w:r>
      <w:proofErr w:type="spellStart"/>
      <w:r w:rsidRPr="005B3FA6">
        <w:rPr>
          <w:bCs/>
          <w:sz w:val="28"/>
          <w:szCs w:val="28"/>
          <w:lang w:val="uk-UA"/>
        </w:rPr>
        <w:t>старопольської</w:t>
      </w:r>
      <w:proofErr w:type="spellEnd"/>
      <w:r w:rsidRPr="005B3FA6">
        <w:rPr>
          <w:bCs/>
          <w:sz w:val="28"/>
          <w:szCs w:val="28"/>
          <w:lang w:val="uk-UA"/>
        </w:rPr>
        <w:t xml:space="preserve"> і старочеської мов. Протягом </w:t>
      </w:r>
      <w:r w:rsidRPr="005B3FA6">
        <w:rPr>
          <w:bCs/>
          <w:sz w:val="28"/>
          <w:szCs w:val="28"/>
          <w:lang w:val="en-US"/>
        </w:rPr>
        <w:t>XVI</w:t>
      </w:r>
      <w:r w:rsidRPr="005B3FA6">
        <w:rPr>
          <w:bCs/>
          <w:sz w:val="28"/>
          <w:szCs w:val="28"/>
        </w:rPr>
        <w:t xml:space="preserve"> </w:t>
      </w:r>
      <w:r w:rsidRPr="005B3FA6">
        <w:rPr>
          <w:bCs/>
          <w:sz w:val="28"/>
          <w:szCs w:val="28"/>
          <w:lang w:val="uk-UA"/>
        </w:rPr>
        <w:t xml:space="preserve">– </w:t>
      </w:r>
      <w:r w:rsidRPr="005B3FA6">
        <w:rPr>
          <w:bCs/>
          <w:sz w:val="28"/>
          <w:szCs w:val="28"/>
          <w:lang w:val="en-US"/>
        </w:rPr>
        <w:t>XVII</w:t>
      </w:r>
      <w:r w:rsidRPr="005B3FA6">
        <w:rPr>
          <w:bCs/>
          <w:sz w:val="28"/>
          <w:szCs w:val="28"/>
          <w:lang w:val="uk-UA"/>
        </w:rPr>
        <w:t> ст. в українській писемності спостерігається процес стабілізації засобів вираження понять, пов’язаних з торговельно-економічними відносинами. Значного розвитку економічна термінологія досягла у ХІХ ст. Її інтенсивне формування припадає на другу половину ХІХ ст. У сучасній українській мові збільшується кількість економічних термінів та відбувається їх якісне вдосконалення.</w:t>
      </w:r>
    </w:p>
    <w:p w:rsidR="0007294F" w:rsidRPr="005B3FA6" w:rsidRDefault="0007294F" w:rsidP="0007294F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5B3FA6">
        <w:rPr>
          <w:bCs/>
          <w:sz w:val="28"/>
          <w:szCs w:val="28"/>
          <w:lang w:val="uk-UA"/>
        </w:rPr>
        <w:t xml:space="preserve">     Економічна термінологія характеризується за допомогою наведених нижче класифікацій.</w:t>
      </w:r>
    </w:p>
    <w:p w:rsidR="0007294F" w:rsidRPr="005B3FA6" w:rsidRDefault="0007294F" w:rsidP="0007294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B3FA6">
        <w:rPr>
          <w:rFonts w:ascii="Times New Roman" w:hAnsi="Times New Roman"/>
          <w:bCs/>
          <w:sz w:val="28"/>
          <w:szCs w:val="28"/>
          <w:lang w:val="uk-UA"/>
        </w:rPr>
        <w:t>Лексико-семантична класифікація фінансово-економічної термінології.</w:t>
      </w:r>
    </w:p>
    <w:p w:rsidR="0007294F" w:rsidRPr="005B3FA6" w:rsidRDefault="0007294F" w:rsidP="0007294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B3FA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Структурні</w:t>
      </w:r>
      <w:proofErr w:type="spellEnd"/>
      <w:r w:rsidRPr="005B3F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типи</w:t>
      </w:r>
      <w:proofErr w:type="spellEnd"/>
      <w:r w:rsidRPr="005B3F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фіансово-економічної</w:t>
      </w:r>
      <w:proofErr w:type="spellEnd"/>
      <w:r w:rsidRPr="005B3F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термінології</w:t>
      </w:r>
      <w:proofErr w:type="spellEnd"/>
      <w:r w:rsidRPr="005B3FA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7294F" w:rsidRPr="005B3FA6" w:rsidRDefault="0007294F" w:rsidP="0007294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5B3FA6">
        <w:rPr>
          <w:rFonts w:ascii="Times New Roman" w:hAnsi="Times New Roman"/>
          <w:bCs/>
          <w:sz w:val="28"/>
          <w:szCs w:val="28"/>
        </w:rPr>
        <w:t>Лексико-семантичні</w:t>
      </w:r>
      <w:proofErr w:type="spellEnd"/>
      <w:r w:rsidRPr="005B3F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процеси</w:t>
      </w:r>
      <w:proofErr w:type="spellEnd"/>
      <w:r w:rsidRPr="005B3FA6">
        <w:rPr>
          <w:rFonts w:ascii="Times New Roman" w:hAnsi="Times New Roman"/>
          <w:bCs/>
          <w:sz w:val="28"/>
          <w:szCs w:val="28"/>
        </w:rPr>
        <w:t xml:space="preserve"> в межах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економічної</w:t>
      </w:r>
      <w:proofErr w:type="spellEnd"/>
      <w:r w:rsidRPr="005B3F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терміносистеми</w:t>
      </w:r>
      <w:proofErr w:type="spellEnd"/>
      <w:r w:rsidRPr="005B3FA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7294F" w:rsidRPr="005B3FA6" w:rsidRDefault="0007294F" w:rsidP="0007294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5B3FA6">
        <w:rPr>
          <w:rFonts w:ascii="Times New Roman" w:hAnsi="Times New Roman"/>
          <w:bCs/>
          <w:sz w:val="28"/>
          <w:szCs w:val="28"/>
        </w:rPr>
        <w:t>Класифікація</w:t>
      </w:r>
      <w:proofErr w:type="spellEnd"/>
      <w:r w:rsidRPr="005B3F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економічної</w:t>
      </w:r>
      <w:proofErr w:type="spellEnd"/>
      <w:r w:rsidRPr="005B3F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термінології</w:t>
      </w:r>
      <w:proofErr w:type="spellEnd"/>
      <w:r w:rsidRPr="005B3FA6"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 w:rsidRPr="005B3FA6">
        <w:rPr>
          <w:rFonts w:ascii="Times New Roman" w:hAnsi="Times New Roman"/>
          <w:bCs/>
          <w:sz w:val="28"/>
          <w:szCs w:val="28"/>
        </w:rPr>
        <w:t>походженням</w:t>
      </w:r>
      <w:proofErr w:type="spellEnd"/>
      <w:r w:rsidRPr="005B3FA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7294F" w:rsidRPr="005B3FA6" w:rsidRDefault="0007294F" w:rsidP="0007294F">
      <w:pPr>
        <w:tabs>
          <w:tab w:val="left" w:pos="709"/>
          <w:tab w:val="left" w:pos="1134"/>
        </w:tabs>
        <w:jc w:val="both"/>
        <w:rPr>
          <w:bCs/>
          <w:sz w:val="28"/>
          <w:szCs w:val="28"/>
          <w:lang w:val="uk-UA"/>
        </w:rPr>
      </w:pPr>
      <w:r w:rsidRPr="005B3FA6">
        <w:rPr>
          <w:bCs/>
          <w:sz w:val="28"/>
          <w:szCs w:val="28"/>
          <w:lang w:val="uk-UA"/>
        </w:rPr>
        <w:t xml:space="preserve">     В наш час набуває ваги синтаксичний спосіб термінотворення, поширення якого дає змогу точніше передати видові термінологічні поняття, також значною активністю відзначається морфологічний спосіб, суть якого полягає в поєднанні афіксальних морфем з мотивованою основою слова.</w:t>
      </w:r>
    </w:p>
    <w:p w:rsidR="0007294F" w:rsidRPr="005B3FA6" w:rsidRDefault="0007294F" w:rsidP="0007294F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5B3FA6">
        <w:rPr>
          <w:bCs/>
          <w:sz w:val="28"/>
          <w:szCs w:val="28"/>
          <w:lang w:val="uk-UA"/>
        </w:rPr>
        <w:t xml:space="preserve">     З інтенсивним розвитком новітніх інформаційних технологій економічна термінологія перебуває в стані постійного розвитку й вдосконалення, і з огляду на це вимагає систематичного й детального опрацювання.</w:t>
      </w:r>
    </w:p>
    <w:p w:rsidR="0007294F" w:rsidRPr="005B3FA6" w:rsidRDefault="0007294F" w:rsidP="0007294F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5B3FA6">
        <w:rPr>
          <w:bCs/>
          <w:sz w:val="28"/>
          <w:szCs w:val="28"/>
          <w:lang w:val="uk-UA"/>
        </w:rPr>
        <w:t xml:space="preserve">     Протягом </w:t>
      </w:r>
      <w:r w:rsidRPr="005B3FA6">
        <w:rPr>
          <w:bCs/>
          <w:sz w:val="28"/>
          <w:szCs w:val="28"/>
        </w:rPr>
        <w:t>XX</w:t>
      </w:r>
      <w:r w:rsidRPr="005B3FA6">
        <w:rPr>
          <w:bCs/>
          <w:sz w:val="28"/>
          <w:szCs w:val="28"/>
          <w:lang w:val="uk-UA"/>
        </w:rPr>
        <w:t xml:space="preserve"> ст. в українську мову активно впроваджувалися економічні терміни з російської мови, але значного поширення русизми не отримали. Також є економічні терміни, які були запозичені з англійської мови. </w:t>
      </w:r>
    </w:p>
    <w:p w:rsidR="0007294F" w:rsidRPr="005B3FA6" w:rsidRDefault="0007294F" w:rsidP="0007294F">
      <w:pPr>
        <w:tabs>
          <w:tab w:val="left" w:pos="1134"/>
        </w:tabs>
        <w:jc w:val="both"/>
        <w:rPr>
          <w:bCs/>
          <w:sz w:val="28"/>
          <w:szCs w:val="28"/>
          <w:lang w:val="uk-UA"/>
        </w:rPr>
      </w:pPr>
      <w:r w:rsidRPr="005B3FA6">
        <w:rPr>
          <w:bCs/>
          <w:sz w:val="28"/>
          <w:szCs w:val="28"/>
          <w:lang w:val="uk-UA"/>
        </w:rPr>
        <w:t xml:space="preserve">     Рано ще говорити про остаточне формування економічної терміносистеми. Процес творення й відбору кращих термінів триває. Але найважливішим є те, що українська економічна термінологія повинна органічно вписатись у світовий економічний контекст.</w:t>
      </w:r>
    </w:p>
    <w:p w:rsidR="0007294F" w:rsidRDefault="0007294F" w:rsidP="0007294F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565861" w:rsidRDefault="0007294F" w:rsidP="0007294F">
      <w:r w:rsidRPr="004C73F9">
        <w:rPr>
          <w:sz w:val="28"/>
          <w:szCs w:val="28"/>
          <w:lang w:val="uk-UA"/>
        </w:rPr>
        <w:lastRenderedPageBreak/>
        <w:t xml:space="preserve">________________________________________________________________________Робота виконана під керівництвом </w:t>
      </w:r>
      <w:r>
        <w:rPr>
          <w:sz w:val="28"/>
          <w:szCs w:val="28"/>
          <w:lang w:val="uk-UA"/>
        </w:rPr>
        <w:t>доц.</w:t>
      </w:r>
      <w:r w:rsidRPr="004C73F9">
        <w:rPr>
          <w:sz w:val="28"/>
          <w:szCs w:val="28"/>
          <w:lang w:val="uk-UA"/>
        </w:rPr>
        <w:t xml:space="preserve"> кафедри українознавства і політології </w:t>
      </w:r>
      <w:proofErr w:type="spellStart"/>
      <w:r w:rsidRPr="004C73F9">
        <w:rPr>
          <w:sz w:val="28"/>
          <w:szCs w:val="28"/>
          <w:lang w:val="uk-UA"/>
        </w:rPr>
        <w:t>Чуєшкової</w:t>
      </w:r>
      <w:proofErr w:type="spellEnd"/>
      <w:r w:rsidRPr="004C73F9">
        <w:rPr>
          <w:sz w:val="28"/>
          <w:szCs w:val="28"/>
          <w:lang w:val="uk-UA"/>
        </w:rPr>
        <w:t xml:space="preserve"> О.</w:t>
      </w:r>
      <w:r>
        <w:rPr>
          <w:sz w:val="28"/>
          <w:szCs w:val="28"/>
          <w:lang w:val="uk-UA"/>
        </w:rPr>
        <w:t xml:space="preserve"> </w:t>
      </w:r>
      <w:r w:rsidRPr="004C73F9">
        <w:rPr>
          <w:sz w:val="28"/>
          <w:szCs w:val="28"/>
          <w:lang w:val="uk-UA"/>
        </w:rPr>
        <w:t>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0D16"/>
    <w:multiLevelType w:val="hybridMultilevel"/>
    <w:tmpl w:val="8F6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94F"/>
    <w:rsid w:val="0007294F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9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2516</Characters>
  <Application>Microsoft Office Word</Application>
  <DocSecurity>0</DocSecurity>
  <Lines>50</Lines>
  <Paragraphs>14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2015-06-09T11:30:00Z</dcterms:created>
  <dcterms:modified xsi:type="dcterms:W3CDTF">2015-06-09T11:34:00Z</dcterms:modified>
</cp:coreProperties>
</file>