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7" w:rsidRPr="00385692" w:rsidRDefault="00F40F17" w:rsidP="00F40F17">
      <w:pPr>
        <w:pStyle w:val="a3"/>
      </w:pPr>
      <w:r w:rsidRPr="00385692">
        <w:t>Величко М.В.</w:t>
      </w:r>
    </w:p>
    <w:p w:rsidR="00F40F17" w:rsidRPr="00385692" w:rsidRDefault="00F40F17" w:rsidP="00F40F17">
      <w:pPr>
        <w:pStyle w:val="a4"/>
      </w:pPr>
      <w:bookmarkStart w:id="0" w:name="_Toc379968758"/>
      <w:r w:rsidRPr="00385692">
        <w:t xml:space="preserve">КОМП’ЮТЕРНЕ МОДЕЛЮВАННЯ </w:t>
      </w:r>
      <w:proofErr w:type="spellStart"/>
      <w:r w:rsidRPr="00385692">
        <w:t>АЛП</w:t>
      </w:r>
      <w:proofErr w:type="spellEnd"/>
      <w:r w:rsidRPr="00385692">
        <w:t xml:space="preserve"> МІКРОПРОЦЕСОРА ПРИ ВИК</w:t>
      </w:r>
      <w:r w:rsidRPr="00385692">
        <w:t>О</w:t>
      </w:r>
      <w:r w:rsidRPr="00385692">
        <w:t>НАННІ АРИФМЕТИЧНИХ ОПЕРАЦІЙ</w:t>
      </w:r>
      <w:bookmarkEnd w:id="0"/>
    </w:p>
    <w:p w:rsidR="00F40F17" w:rsidRPr="00385692" w:rsidRDefault="00F40F17" w:rsidP="00F40F17">
      <w:pPr>
        <w:ind w:firstLine="708"/>
        <w:rPr>
          <w:sz w:val="28"/>
        </w:rPr>
      </w:pPr>
      <w:proofErr w:type="spellStart"/>
      <w:proofErr w:type="gramStart"/>
      <w:r w:rsidRPr="00385692">
        <w:rPr>
          <w:sz w:val="28"/>
        </w:rPr>
        <w:t>Досл</w:t>
      </w:r>
      <w:proofErr w:type="gramEnd"/>
      <w:r w:rsidRPr="00385692">
        <w:rPr>
          <w:sz w:val="28"/>
        </w:rPr>
        <w:t>ідження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функціонування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мікропроцесорів</w:t>
      </w:r>
      <w:proofErr w:type="spellEnd"/>
      <w:r w:rsidRPr="00385692">
        <w:rPr>
          <w:sz w:val="28"/>
        </w:rPr>
        <w:t xml:space="preserve"> – </w:t>
      </w:r>
      <w:proofErr w:type="spellStart"/>
      <w:r w:rsidRPr="00385692">
        <w:rPr>
          <w:sz w:val="28"/>
        </w:rPr>
        <w:t>обов’язкове</w:t>
      </w:r>
      <w:proofErr w:type="spellEnd"/>
      <w:r w:rsidRPr="00385692">
        <w:rPr>
          <w:sz w:val="28"/>
        </w:rPr>
        <w:t xml:space="preserve"> при </w:t>
      </w:r>
      <w:proofErr w:type="spellStart"/>
      <w:r w:rsidRPr="00385692">
        <w:rPr>
          <w:sz w:val="28"/>
        </w:rPr>
        <w:t>виконанні</w:t>
      </w:r>
      <w:proofErr w:type="spellEnd"/>
      <w:r w:rsidRPr="00385692">
        <w:rPr>
          <w:sz w:val="28"/>
        </w:rPr>
        <w:t xml:space="preserve"> лабораторного практикуму, </w:t>
      </w:r>
      <w:proofErr w:type="spellStart"/>
      <w:r w:rsidRPr="00385692">
        <w:rPr>
          <w:sz w:val="28"/>
        </w:rPr>
        <w:t>пов’язаному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вивченням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цифрової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схемотехніки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традиційно</w:t>
      </w:r>
      <w:proofErr w:type="spellEnd"/>
      <w:r w:rsidRPr="00385692">
        <w:rPr>
          <w:sz w:val="28"/>
        </w:rPr>
        <w:t xml:space="preserve"> проводиться на лабораторному </w:t>
      </w:r>
      <w:proofErr w:type="spellStart"/>
      <w:r w:rsidRPr="00385692">
        <w:rPr>
          <w:sz w:val="28"/>
        </w:rPr>
        <w:t>макеті</w:t>
      </w:r>
      <w:proofErr w:type="spellEnd"/>
      <w:r w:rsidRPr="00385692">
        <w:rPr>
          <w:sz w:val="28"/>
        </w:rPr>
        <w:t xml:space="preserve">. </w:t>
      </w:r>
      <w:proofErr w:type="spellStart"/>
      <w:r w:rsidRPr="00385692">
        <w:rPr>
          <w:sz w:val="28"/>
        </w:rPr>
        <w:t>Однак</w:t>
      </w:r>
      <w:proofErr w:type="spellEnd"/>
      <w:r w:rsidRPr="00385692">
        <w:rPr>
          <w:sz w:val="28"/>
        </w:rPr>
        <w:t xml:space="preserve"> на </w:t>
      </w:r>
      <w:proofErr w:type="spellStart"/>
      <w:r w:rsidRPr="00385692">
        <w:rPr>
          <w:sz w:val="28"/>
        </w:rPr>
        <w:t>сучасному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етапі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необхідним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є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паралельне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застосування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комп’ютерного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моделювання</w:t>
      </w:r>
      <w:proofErr w:type="spellEnd"/>
      <w:r w:rsidRPr="00385692">
        <w:rPr>
          <w:sz w:val="28"/>
        </w:rPr>
        <w:t xml:space="preserve"> на </w:t>
      </w:r>
      <w:proofErr w:type="spellStart"/>
      <w:r w:rsidRPr="00385692">
        <w:rPr>
          <w:sz w:val="28"/>
        </w:rPr>
        <w:t>імітаційних</w:t>
      </w:r>
      <w:proofErr w:type="spellEnd"/>
      <w:r w:rsidRPr="00385692">
        <w:rPr>
          <w:sz w:val="28"/>
        </w:rPr>
        <w:t xml:space="preserve"> моделях таких </w:t>
      </w:r>
      <w:proofErr w:type="spellStart"/>
      <w:r w:rsidRPr="00385692">
        <w:rPr>
          <w:sz w:val="28"/>
        </w:rPr>
        <w:t>пристроях</w:t>
      </w:r>
      <w:proofErr w:type="spellEnd"/>
      <w:r w:rsidRPr="00385692">
        <w:rPr>
          <w:sz w:val="28"/>
        </w:rPr>
        <w:t>.</w:t>
      </w:r>
    </w:p>
    <w:p w:rsidR="00F40F17" w:rsidRPr="00385692" w:rsidRDefault="00F40F17" w:rsidP="00F40F17">
      <w:pPr>
        <w:ind w:firstLine="708"/>
        <w:rPr>
          <w:sz w:val="28"/>
        </w:rPr>
      </w:pPr>
      <w:r w:rsidRPr="00385692">
        <w:rPr>
          <w:sz w:val="28"/>
        </w:rPr>
        <w:t xml:space="preserve">У </w:t>
      </w:r>
      <w:proofErr w:type="spellStart"/>
      <w:r w:rsidRPr="00385692">
        <w:rPr>
          <w:sz w:val="28"/>
        </w:rPr>
        <w:t>роботі</w:t>
      </w:r>
      <w:proofErr w:type="spellEnd"/>
      <w:r w:rsidRPr="00385692">
        <w:rPr>
          <w:sz w:val="28"/>
        </w:rPr>
        <w:t xml:space="preserve"> проведено </w:t>
      </w:r>
      <w:proofErr w:type="spellStart"/>
      <w:r w:rsidRPr="00385692">
        <w:rPr>
          <w:sz w:val="28"/>
        </w:rPr>
        <w:t>аналіз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доступних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програмних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пакетів</w:t>
      </w:r>
      <w:proofErr w:type="spellEnd"/>
      <w:r w:rsidRPr="00385692">
        <w:rPr>
          <w:sz w:val="28"/>
        </w:rPr>
        <w:t xml:space="preserve"> – САПР </w:t>
      </w:r>
      <w:proofErr w:type="spellStart"/>
      <w:r w:rsidRPr="00385692">
        <w:rPr>
          <w:sz w:val="28"/>
        </w:rPr>
        <w:t>моделюва</w:t>
      </w:r>
      <w:r w:rsidRPr="00385692">
        <w:rPr>
          <w:sz w:val="28"/>
        </w:rPr>
        <w:t>н</w:t>
      </w:r>
      <w:r w:rsidRPr="00385692">
        <w:rPr>
          <w:sz w:val="28"/>
        </w:rPr>
        <w:t>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цифрових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пристрої</w:t>
      </w:r>
      <w:proofErr w:type="gramStart"/>
      <w:r w:rsidRPr="00385692">
        <w:rPr>
          <w:sz w:val="28"/>
        </w:rPr>
        <w:t>в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обрано</w:t>
      </w:r>
      <w:proofErr w:type="spellEnd"/>
      <w:proofErr w:type="gramEnd"/>
      <w:r w:rsidRPr="00385692">
        <w:rPr>
          <w:sz w:val="28"/>
        </w:rPr>
        <w:t xml:space="preserve"> САПР </w:t>
      </w:r>
      <w:proofErr w:type="spellStart"/>
      <w:r w:rsidRPr="00385692">
        <w:rPr>
          <w:sz w:val="28"/>
        </w:rPr>
        <w:t>Electronics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Workbench</w:t>
      </w:r>
      <w:proofErr w:type="spellEnd"/>
      <w:r w:rsidRPr="00385692">
        <w:rPr>
          <w:sz w:val="28"/>
        </w:rPr>
        <w:t xml:space="preserve">, </w:t>
      </w:r>
      <w:proofErr w:type="spellStart"/>
      <w:r w:rsidRPr="00385692">
        <w:rPr>
          <w:sz w:val="28"/>
        </w:rPr>
        <w:t>який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дозволяє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пр</w:t>
      </w:r>
      <w:r w:rsidRPr="00385692">
        <w:rPr>
          <w:sz w:val="28"/>
        </w:rPr>
        <w:t>о</w:t>
      </w:r>
      <w:r w:rsidRPr="00385692">
        <w:rPr>
          <w:sz w:val="28"/>
        </w:rPr>
        <w:t>стими</w:t>
      </w:r>
      <w:proofErr w:type="spellEnd"/>
      <w:r w:rsidRPr="00385692">
        <w:rPr>
          <w:sz w:val="28"/>
        </w:rPr>
        <w:t xml:space="preserve"> методами </w:t>
      </w:r>
      <w:proofErr w:type="spellStart"/>
      <w:r w:rsidRPr="00385692">
        <w:rPr>
          <w:sz w:val="28"/>
        </w:rPr>
        <w:t>здійснити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необхідний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мінімум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моделювання</w:t>
      </w:r>
      <w:proofErr w:type="spellEnd"/>
      <w:r w:rsidRPr="00385692">
        <w:rPr>
          <w:sz w:val="28"/>
        </w:rPr>
        <w:t xml:space="preserve"> [1].</w:t>
      </w:r>
    </w:p>
    <w:p w:rsidR="00F40F17" w:rsidRPr="00385692" w:rsidRDefault="00F40F17" w:rsidP="00F40F17">
      <w:pPr>
        <w:ind w:firstLine="708"/>
        <w:rPr>
          <w:sz w:val="28"/>
        </w:rPr>
      </w:pPr>
      <w:r w:rsidRPr="00385692">
        <w:rPr>
          <w:sz w:val="28"/>
        </w:rPr>
        <w:t xml:space="preserve">Основою </w:t>
      </w:r>
      <w:proofErr w:type="spellStart"/>
      <w:r w:rsidRPr="00385692">
        <w:rPr>
          <w:sz w:val="28"/>
        </w:rPr>
        <w:t>функціонування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мікропроцесора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є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функціонування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його</w:t>
      </w:r>
      <w:proofErr w:type="spellEnd"/>
      <w:r w:rsidRPr="00385692">
        <w:rPr>
          <w:sz w:val="28"/>
        </w:rPr>
        <w:t xml:space="preserve"> </w:t>
      </w:r>
      <w:proofErr w:type="spellStart"/>
      <w:proofErr w:type="gramStart"/>
      <w:r w:rsidRPr="00385692">
        <w:rPr>
          <w:sz w:val="28"/>
        </w:rPr>
        <w:t>арифмет</w:t>
      </w:r>
      <w:r w:rsidRPr="00385692">
        <w:rPr>
          <w:sz w:val="28"/>
        </w:rPr>
        <w:t>и</w:t>
      </w:r>
      <w:r w:rsidRPr="00385692">
        <w:rPr>
          <w:sz w:val="28"/>
        </w:rPr>
        <w:t>ко-лог</w:t>
      </w:r>
      <w:proofErr w:type="gramEnd"/>
      <w:r w:rsidRPr="00385692">
        <w:rPr>
          <w:sz w:val="28"/>
        </w:rPr>
        <w:t>ічного</w:t>
      </w:r>
      <w:proofErr w:type="spellEnd"/>
      <w:r w:rsidRPr="00385692">
        <w:rPr>
          <w:sz w:val="28"/>
        </w:rPr>
        <w:t xml:space="preserve"> пристрою (АЛП). </w:t>
      </w:r>
    </w:p>
    <w:p w:rsidR="00F40F17" w:rsidRDefault="00F40F17" w:rsidP="00F40F17">
      <w:pPr>
        <w:ind w:firstLine="708"/>
      </w:pPr>
      <w:proofErr w:type="spellStart"/>
      <w:r w:rsidRPr="00385692">
        <w:rPr>
          <w:sz w:val="28"/>
        </w:rPr>
        <w:t>Розроблені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імітаційні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моделі</w:t>
      </w:r>
      <w:proofErr w:type="spellEnd"/>
      <w:r w:rsidRPr="00385692">
        <w:rPr>
          <w:sz w:val="28"/>
        </w:rPr>
        <w:t xml:space="preserve"> АЛП при </w:t>
      </w:r>
      <w:proofErr w:type="spellStart"/>
      <w:r w:rsidRPr="00385692">
        <w:rPr>
          <w:sz w:val="28"/>
        </w:rPr>
        <w:t>виконанні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арифметичних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операцій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складання</w:t>
      </w:r>
      <w:proofErr w:type="spellEnd"/>
      <w:r w:rsidRPr="00385692">
        <w:rPr>
          <w:sz w:val="28"/>
        </w:rPr>
        <w:t xml:space="preserve"> та </w:t>
      </w:r>
      <w:proofErr w:type="spellStart"/>
      <w:r w:rsidRPr="00385692">
        <w:rPr>
          <w:sz w:val="28"/>
        </w:rPr>
        <w:t>віднімання</w:t>
      </w:r>
      <w:proofErr w:type="spellEnd"/>
      <w:r w:rsidRPr="00385692">
        <w:rPr>
          <w:sz w:val="28"/>
        </w:rPr>
        <w:t xml:space="preserve">, приклад </w:t>
      </w:r>
      <w:proofErr w:type="spellStart"/>
      <w:r w:rsidRPr="00385692">
        <w:rPr>
          <w:sz w:val="28"/>
        </w:rPr>
        <w:t>однієї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з</w:t>
      </w:r>
      <w:proofErr w:type="spellEnd"/>
      <w:r w:rsidRPr="00385692">
        <w:rPr>
          <w:sz w:val="28"/>
        </w:rPr>
        <w:t xml:space="preserve"> них показано </w:t>
      </w:r>
      <w:proofErr w:type="gramStart"/>
      <w:r w:rsidRPr="00385692">
        <w:rPr>
          <w:sz w:val="28"/>
        </w:rPr>
        <w:t>на</w:t>
      </w:r>
      <w:proofErr w:type="gramEnd"/>
      <w:r w:rsidRPr="00385692">
        <w:rPr>
          <w:sz w:val="28"/>
        </w:rPr>
        <w:t xml:space="preserve"> рисунку.</w:t>
      </w:r>
    </w:p>
    <w:p w:rsidR="00F40F17" w:rsidRDefault="00F40F17" w:rsidP="00F40F17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6286500" cy="3895725"/>
            <wp:effectExtent l="0" t="0" r="0" b="9525"/>
            <wp:docPr id="16" name="Рисунок 16" descr="Adder_Subber2_mono_Ro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der_Subber2_mono_Rota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17" w:rsidRPr="00385692" w:rsidRDefault="00F40F17" w:rsidP="00F40F17">
      <w:pPr>
        <w:jc w:val="center"/>
        <w:rPr>
          <w:sz w:val="28"/>
        </w:rPr>
      </w:pPr>
      <w:r w:rsidRPr="00385692">
        <w:rPr>
          <w:sz w:val="28"/>
        </w:rPr>
        <w:t xml:space="preserve">Рисунок – </w:t>
      </w:r>
      <w:proofErr w:type="spellStart"/>
      <w:r w:rsidRPr="00385692">
        <w:rPr>
          <w:sz w:val="28"/>
        </w:rPr>
        <w:t>І</w:t>
      </w:r>
      <w:proofErr w:type="gramStart"/>
      <w:r w:rsidRPr="00385692">
        <w:rPr>
          <w:sz w:val="28"/>
        </w:rPr>
        <w:t>м</w:t>
      </w:r>
      <w:proofErr w:type="gramEnd"/>
      <w:r w:rsidRPr="00385692">
        <w:rPr>
          <w:sz w:val="28"/>
        </w:rPr>
        <w:t>ітаційна</w:t>
      </w:r>
      <w:proofErr w:type="spellEnd"/>
      <w:r w:rsidRPr="00385692">
        <w:rPr>
          <w:sz w:val="28"/>
        </w:rPr>
        <w:t xml:space="preserve"> </w:t>
      </w:r>
      <w:proofErr w:type="spellStart"/>
      <w:r w:rsidRPr="00385692">
        <w:rPr>
          <w:sz w:val="28"/>
        </w:rPr>
        <w:t>комп’ютерна</w:t>
      </w:r>
      <w:proofErr w:type="spellEnd"/>
      <w:r w:rsidRPr="00385692">
        <w:rPr>
          <w:sz w:val="28"/>
        </w:rPr>
        <w:t xml:space="preserve"> модель АЛП </w:t>
      </w:r>
      <w:proofErr w:type="spellStart"/>
      <w:r w:rsidRPr="00385692">
        <w:rPr>
          <w:sz w:val="28"/>
        </w:rPr>
        <w:t>мікропроцесора</w:t>
      </w:r>
      <w:proofErr w:type="spellEnd"/>
    </w:p>
    <w:p w:rsidR="00F40F17" w:rsidRPr="00385692" w:rsidRDefault="00F40F17" w:rsidP="00F40F17">
      <w:pPr>
        <w:pStyle w:val="a6"/>
        <w:widowControl w:val="0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  <w:lang w:val="uk-UA"/>
        </w:rPr>
      </w:pPr>
      <w:r w:rsidRPr="00385692">
        <w:rPr>
          <w:rFonts w:ascii="Times New Roman" w:hAnsi="Times New Roman"/>
          <w:sz w:val="28"/>
          <w:szCs w:val="28"/>
          <w:lang w:val="uk-UA"/>
        </w:rPr>
        <w:t xml:space="preserve">Проведено комп’ютерне моделювання </w:t>
      </w:r>
      <w:r w:rsidRPr="00385692">
        <w:rPr>
          <w:rFonts w:ascii="Times New Roman" w:hAnsi="Times New Roman"/>
          <w:color w:val="auto"/>
          <w:sz w:val="28"/>
          <w:szCs w:val="28"/>
          <w:lang w:val="uk-UA"/>
        </w:rPr>
        <w:t xml:space="preserve">з використанням </w:t>
      </w:r>
      <w:r w:rsidRPr="00385692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385692">
        <w:rPr>
          <w:rFonts w:ascii="Times New Roman" w:hAnsi="Times New Roman"/>
          <w:sz w:val="28"/>
          <w:szCs w:val="28"/>
        </w:rPr>
        <w:t>рограм</w:t>
      </w:r>
      <w:proofErr w:type="spellEnd"/>
      <w:r w:rsidRPr="00385692">
        <w:rPr>
          <w:rFonts w:ascii="Times New Roman" w:hAnsi="Times New Roman"/>
          <w:sz w:val="28"/>
          <w:szCs w:val="28"/>
          <w:lang w:val="uk-UA"/>
        </w:rPr>
        <w:t>и</w:t>
      </w:r>
      <w:r w:rsidRPr="003856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692">
        <w:rPr>
          <w:rFonts w:ascii="Times New Roman" w:hAnsi="Times New Roman"/>
          <w:sz w:val="28"/>
          <w:szCs w:val="28"/>
        </w:rPr>
        <w:t>Electronics</w:t>
      </w:r>
      <w:proofErr w:type="spellEnd"/>
      <w:r w:rsidRPr="003856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692">
        <w:rPr>
          <w:rFonts w:ascii="Times New Roman" w:hAnsi="Times New Roman"/>
          <w:sz w:val="28"/>
          <w:szCs w:val="28"/>
        </w:rPr>
        <w:t>Workbench</w:t>
      </w:r>
      <w:proofErr w:type="spellEnd"/>
      <w:r w:rsidRPr="00385692">
        <w:rPr>
          <w:rFonts w:ascii="Times New Roman" w:hAnsi="Times New Roman"/>
          <w:color w:val="auto"/>
          <w:sz w:val="28"/>
          <w:szCs w:val="28"/>
          <w:lang w:val="uk-UA"/>
        </w:rPr>
        <w:t>. Отримані результати показали доцільність використання цього прогр</w:t>
      </w:r>
      <w:r w:rsidRPr="00385692">
        <w:rPr>
          <w:rFonts w:ascii="Times New Roman" w:hAnsi="Times New Roman"/>
          <w:color w:val="auto"/>
          <w:sz w:val="28"/>
          <w:szCs w:val="28"/>
          <w:lang w:val="uk-UA"/>
        </w:rPr>
        <w:t>а</w:t>
      </w:r>
      <w:r w:rsidRPr="00385692">
        <w:rPr>
          <w:rFonts w:ascii="Times New Roman" w:hAnsi="Times New Roman"/>
          <w:color w:val="auto"/>
          <w:sz w:val="28"/>
          <w:szCs w:val="28"/>
          <w:lang w:val="uk-UA"/>
        </w:rPr>
        <w:t>много продукту і адекватну поведінку моделі.</w:t>
      </w:r>
    </w:p>
    <w:p w:rsidR="00F40F17" w:rsidRPr="00385692" w:rsidRDefault="00F40F17" w:rsidP="00F40F17">
      <w:pPr>
        <w:ind w:firstLine="709"/>
        <w:rPr>
          <w:b/>
          <w:color w:val="000000"/>
          <w:sz w:val="28"/>
          <w:szCs w:val="28"/>
        </w:rPr>
      </w:pPr>
      <w:proofErr w:type="spellStart"/>
      <w:r w:rsidRPr="00385692">
        <w:rPr>
          <w:b/>
          <w:color w:val="000000"/>
          <w:sz w:val="28"/>
          <w:szCs w:val="28"/>
        </w:rPr>
        <w:t>Література</w:t>
      </w:r>
      <w:proofErr w:type="spellEnd"/>
      <w:r w:rsidRPr="00385692">
        <w:rPr>
          <w:b/>
          <w:color w:val="000000"/>
          <w:sz w:val="28"/>
          <w:szCs w:val="28"/>
        </w:rPr>
        <w:t>:</w:t>
      </w:r>
    </w:p>
    <w:p w:rsidR="00F40F17" w:rsidRPr="00385692" w:rsidRDefault="00F40F17" w:rsidP="00F40F17">
      <w:pPr>
        <w:ind w:firstLine="709"/>
        <w:rPr>
          <w:sz w:val="28"/>
          <w:szCs w:val="28"/>
        </w:rPr>
      </w:pPr>
      <w:r w:rsidRPr="00385692">
        <w:rPr>
          <w:sz w:val="28"/>
          <w:szCs w:val="28"/>
        </w:rPr>
        <w:t xml:space="preserve">1. </w:t>
      </w:r>
      <w:proofErr w:type="spellStart"/>
      <w:r w:rsidRPr="00385692">
        <w:rPr>
          <w:sz w:val="28"/>
          <w:szCs w:val="28"/>
        </w:rPr>
        <w:t>Карлащук</w:t>
      </w:r>
      <w:proofErr w:type="spellEnd"/>
      <w:r w:rsidRPr="00385692">
        <w:rPr>
          <w:sz w:val="28"/>
          <w:szCs w:val="28"/>
        </w:rPr>
        <w:t xml:space="preserve"> В.И. </w:t>
      </w:r>
      <w:proofErr w:type="spellStart"/>
      <w:r w:rsidRPr="00385692">
        <w:rPr>
          <w:sz w:val="28"/>
          <w:szCs w:val="28"/>
        </w:rPr>
        <w:t>Електронная</w:t>
      </w:r>
      <w:proofErr w:type="spellEnd"/>
      <w:r w:rsidRPr="00385692">
        <w:rPr>
          <w:sz w:val="28"/>
          <w:szCs w:val="28"/>
        </w:rPr>
        <w:t xml:space="preserve"> лаборатория на IBM PC. Программа </w:t>
      </w:r>
      <w:proofErr w:type="spellStart"/>
      <w:r w:rsidRPr="00385692">
        <w:rPr>
          <w:sz w:val="28"/>
          <w:szCs w:val="28"/>
        </w:rPr>
        <w:t>Electronics</w:t>
      </w:r>
      <w:proofErr w:type="spellEnd"/>
      <w:r w:rsidRPr="00385692">
        <w:rPr>
          <w:sz w:val="28"/>
          <w:szCs w:val="28"/>
        </w:rPr>
        <w:t xml:space="preserve"> </w:t>
      </w:r>
      <w:proofErr w:type="spellStart"/>
      <w:r w:rsidRPr="00385692">
        <w:rPr>
          <w:sz w:val="28"/>
          <w:szCs w:val="28"/>
        </w:rPr>
        <w:t>Workbench</w:t>
      </w:r>
      <w:proofErr w:type="spellEnd"/>
      <w:r w:rsidRPr="00385692">
        <w:rPr>
          <w:sz w:val="28"/>
          <w:szCs w:val="28"/>
        </w:rPr>
        <w:t xml:space="preserve"> и ее применение. – М.: </w:t>
      </w:r>
      <w:proofErr w:type="spellStart"/>
      <w:r w:rsidRPr="00385692">
        <w:rPr>
          <w:sz w:val="28"/>
          <w:szCs w:val="28"/>
        </w:rPr>
        <w:t>Солон-Р</w:t>
      </w:r>
      <w:proofErr w:type="spellEnd"/>
      <w:r w:rsidRPr="00385692">
        <w:rPr>
          <w:sz w:val="28"/>
          <w:szCs w:val="28"/>
        </w:rPr>
        <w:t>, 2000. – 506 с.</w:t>
      </w:r>
    </w:p>
    <w:p w:rsidR="00F40F17" w:rsidRPr="00385692" w:rsidRDefault="00F40F17" w:rsidP="00F40F17">
      <w:pPr>
        <w:pStyle w:val="a5"/>
      </w:pPr>
      <w:r w:rsidRPr="00385692">
        <w:t xml:space="preserve">Робота </w:t>
      </w:r>
      <w:proofErr w:type="spellStart"/>
      <w:r w:rsidRPr="00385692">
        <w:t>виконана</w:t>
      </w:r>
      <w:proofErr w:type="spellEnd"/>
      <w:r w:rsidRPr="00385692">
        <w:t xml:space="preserve"> </w:t>
      </w:r>
      <w:proofErr w:type="spellStart"/>
      <w:proofErr w:type="gramStart"/>
      <w:r w:rsidRPr="00385692">
        <w:t>п</w:t>
      </w:r>
      <w:proofErr w:type="gramEnd"/>
      <w:r w:rsidRPr="00385692">
        <w:t>ід</w:t>
      </w:r>
      <w:proofErr w:type="spellEnd"/>
      <w:r w:rsidRPr="00385692">
        <w:t xml:space="preserve"> </w:t>
      </w:r>
      <w:proofErr w:type="spellStart"/>
      <w:r w:rsidRPr="00385692">
        <w:t>керівництвом</w:t>
      </w:r>
      <w:proofErr w:type="spellEnd"/>
      <w:r w:rsidRPr="00385692">
        <w:t xml:space="preserve"> доц., </w:t>
      </w:r>
      <w:proofErr w:type="spellStart"/>
      <w:r w:rsidRPr="00385692">
        <w:t>к.т.н.,проф</w:t>
      </w:r>
      <w:proofErr w:type="spellEnd"/>
      <w:r w:rsidRPr="00385692">
        <w:t xml:space="preserve">. каф. РКС </w:t>
      </w:r>
      <w:proofErr w:type="spellStart"/>
      <w:r w:rsidRPr="00385692">
        <w:t>Хуторненка</w:t>
      </w:r>
      <w:proofErr w:type="spellEnd"/>
      <w:r w:rsidRPr="00385692">
        <w:t xml:space="preserve"> С.В.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40F17"/>
    <w:rsid w:val="0007502A"/>
    <w:rsid w:val="00C51E8B"/>
    <w:rsid w:val="00D15BB4"/>
    <w:rsid w:val="00F4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F40F17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НАЗВ_тез"/>
    <w:basedOn w:val="a"/>
    <w:qFormat/>
    <w:rsid w:val="00F40F17"/>
    <w:pPr>
      <w:keepNext/>
      <w:keepLines/>
      <w:spacing w:after="240"/>
      <w:jc w:val="both"/>
      <w:outlineLvl w:val="0"/>
    </w:pPr>
    <w:rPr>
      <w:b/>
      <w:bCs/>
      <w:caps/>
      <w:color w:val="000000"/>
      <w:sz w:val="28"/>
      <w:szCs w:val="28"/>
      <w:lang w:val="uk-UA"/>
    </w:rPr>
  </w:style>
  <w:style w:type="paragraph" w:customStyle="1" w:styleId="a5">
    <w:name w:val="А_руков_тез"/>
    <w:basedOn w:val="a"/>
    <w:qFormat/>
    <w:rsid w:val="00F40F17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6">
    <w:name w:val="Основ. текст"/>
    <w:rsid w:val="00F40F17"/>
    <w:pPr>
      <w:autoSpaceDE w:val="0"/>
      <w:autoSpaceDN w:val="0"/>
      <w:spacing w:before="1" w:after="1" w:line="240" w:lineRule="auto"/>
      <w:ind w:left="1" w:right="1" w:firstLine="482"/>
      <w:jc w:val="both"/>
    </w:pPr>
    <w:rPr>
      <w:rFonts w:ascii="Journal" w:eastAsia="Times New Roman" w:hAnsi="Journal" w:cs="Times New Roman"/>
      <w:color w:val="000000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1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2014-10-10T07:48:00Z</dcterms:created>
  <dcterms:modified xsi:type="dcterms:W3CDTF">2014-10-10T07:49:00Z</dcterms:modified>
</cp:coreProperties>
</file>