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13" w:rsidRPr="00A22113" w:rsidRDefault="00A22113" w:rsidP="00A22113">
      <w:pPr>
        <w:pStyle w:val="a3"/>
        <w:rPr>
          <w:sz w:val="26"/>
          <w:szCs w:val="26"/>
        </w:rPr>
      </w:pPr>
      <w:proofErr w:type="spellStart"/>
      <w:r w:rsidRPr="00A22113">
        <w:rPr>
          <w:sz w:val="26"/>
          <w:szCs w:val="26"/>
        </w:rPr>
        <w:t>Стрига</w:t>
      </w:r>
      <w:proofErr w:type="spellEnd"/>
      <w:r w:rsidRPr="00A22113">
        <w:rPr>
          <w:sz w:val="26"/>
          <w:szCs w:val="26"/>
        </w:rPr>
        <w:t xml:space="preserve"> Г.С.</w:t>
      </w:r>
    </w:p>
    <w:p w:rsidR="00A22113" w:rsidRPr="00A22113" w:rsidRDefault="00A22113" w:rsidP="00A22113">
      <w:pPr>
        <w:pStyle w:val="a4"/>
        <w:rPr>
          <w:sz w:val="26"/>
          <w:szCs w:val="26"/>
        </w:rPr>
      </w:pPr>
      <w:bookmarkStart w:id="0" w:name="_Toc379968778"/>
      <w:r w:rsidRPr="00A22113">
        <w:rPr>
          <w:sz w:val="26"/>
          <w:szCs w:val="26"/>
        </w:rPr>
        <w:t>КОМП’ЮТЕРНЕ МОДЕЛЮВАННЯ ЦИФРОВИХ ЕЛЕМЕНТІВ. РЕГІСТР</w:t>
      </w:r>
      <w:r w:rsidRPr="00A22113">
        <w:rPr>
          <w:sz w:val="26"/>
          <w:szCs w:val="26"/>
        </w:rPr>
        <w:t>О</w:t>
      </w:r>
      <w:r w:rsidRPr="00A22113">
        <w:rPr>
          <w:sz w:val="26"/>
          <w:szCs w:val="26"/>
        </w:rPr>
        <w:t>ВА ПАМ’ЯТЬ</w:t>
      </w:r>
      <w:bookmarkEnd w:id="0"/>
    </w:p>
    <w:p w:rsidR="00A22113" w:rsidRPr="00A22113" w:rsidRDefault="00A22113" w:rsidP="00A22113">
      <w:pPr>
        <w:ind w:firstLine="709"/>
        <w:jc w:val="both"/>
        <w:rPr>
          <w:sz w:val="26"/>
          <w:szCs w:val="26"/>
        </w:rPr>
      </w:pPr>
      <w:r w:rsidRPr="00A22113">
        <w:rPr>
          <w:sz w:val="26"/>
          <w:szCs w:val="26"/>
        </w:rPr>
        <w:t xml:space="preserve">До </w:t>
      </w:r>
      <w:proofErr w:type="spellStart"/>
      <w:r w:rsidRPr="00A22113">
        <w:rPr>
          <w:sz w:val="26"/>
          <w:szCs w:val="26"/>
        </w:rPr>
        <w:t>основних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видів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комбінаційних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операційних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пристроїв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цифрової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техніки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відносяться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регістри</w:t>
      </w:r>
      <w:proofErr w:type="spellEnd"/>
      <w:r w:rsidRPr="00A22113">
        <w:rPr>
          <w:sz w:val="26"/>
          <w:szCs w:val="26"/>
        </w:rPr>
        <w:t xml:space="preserve"> [1]. </w:t>
      </w:r>
      <w:proofErr w:type="gramStart"/>
      <w:r w:rsidRPr="00A22113">
        <w:rPr>
          <w:sz w:val="26"/>
          <w:szCs w:val="26"/>
        </w:rPr>
        <w:t>З</w:t>
      </w:r>
      <w:proofErr w:type="gram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точці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зору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моделювання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регістри</w:t>
      </w:r>
      <w:proofErr w:type="spellEnd"/>
      <w:r w:rsidRPr="00A22113">
        <w:rPr>
          <w:sz w:val="26"/>
          <w:szCs w:val="26"/>
        </w:rPr>
        <w:t xml:space="preserve"> та </w:t>
      </w:r>
      <w:proofErr w:type="spellStart"/>
      <w:r w:rsidRPr="00A22113">
        <w:rPr>
          <w:sz w:val="26"/>
          <w:szCs w:val="26"/>
        </w:rPr>
        <w:t>регістрова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пам’ять</w:t>
      </w:r>
      <w:proofErr w:type="spellEnd"/>
      <w:r w:rsidRPr="00A22113">
        <w:rPr>
          <w:sz w:val="26"/>
          <w:szCs w:val="26"/>
        </w:rPr>
        <w:t xml:space="preserve"> – </w:t>
      </w:r>
      <w:proofErr w:type="spellStart"/>
      <w:r w:rsidRPr="00A22113">
        <w:rPr>
          <w:sz w:val="26"/>
          <w:szCs w:val="26"/>
        </w:rPr>
        <w:t>є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складним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об’єктом</w:t>
      </w:r>
      <w:proofErr w:type="spellEnd"/>
      <w:r w:rsidRPr="00A22113">
        <w:rPr>
          <w:sz w:val="26"/>
          <w:szCs w:val="26"/>
        </w:rPr>
        <w:t xml:space="preserve">, тому </w:t>
      </w:r>
      <w:proofErr w:type="spellStart"/>
      <w:r w:rsidRPr="00A22113">
        <w:rPr>
          <w:sz w:val="26"/>
          <w:szCs w:val="26"/>
        </w:rPr>
        <w:t>що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відноситься</w:t>
      </w:r>
      <w:proofErr w:type="spellEnd"/>
      <w:r w:rsidRPr="00A22113">
        <w:rPr>
          <w:sz w:val="26"/>
          <w:szCs w:val="26"/>
        </w:rPr>
        <w:t xml:space="preserve"> до </w:t>
      </w:r>
      <w:proofErr w:type="spellStart"/>
      <w:r w:rsidRPr="00A22113">
        <w:rPr>
          <w:sz w:val="26"/>
          <w:szCs w:val="26"/>
        </w:rPr>
        <w:t>цифрових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пристроїв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з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пам’яттю</w:t>
      </w:r>
      <w:proofErr w:type="spellEnd"/>
      <w:r w:rsidRPr="00A22113">
        <w:rPr>
          <w:sz w:val="26"/>
          <w:szCs w:val="26"/>
        </w:rPr>
        <w:t xml:space="preserve">. </w:t>
      </w:r>
    </w:p>
    <w:p w:rsidR="00A22113" w:rsidRPr="00A22113" w:rsidRDefault="00A22113" w:rsidP="00A22113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A22113">
        <w:rPr>
          <w:sz w:val="26"/>
          <w:szCs w:val="26"/>
        </w:rPr>
        <w:t>Досл</w:t>
      </w:r>
      <w:proofErr w:type="gramEnd"/>
      <w:r w:rsidRPr="00A22113">
        <w:rPr>
          <w:sz w:val="26"/>
          <w:szCs w:val="26"/>
        </w:rPr>
        <w:t>ідження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параметрів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регістрів</w:t>
      </w:r>
      <w:proofErr w:type="spellEnd"/>
      <w:r w:rsidRPr="00A22113">
        <w:rPr>
          <w:sz w:val="26"/>
          <w:szCs w:val="26"/>
        </w:rPr>
        <w:t xml:space="preserve"> та </w:t>
      </w:r>
      <w:proofErr w:type="spellStart"/>
      <w:r w:rsidRPr="00A22113">
        <w:rPr>
          <w:sz w:val="26"/>
          <w:szCs w:val="26"/>
        </w:rPr>
        <w:t>регістрової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пам’яті</w:t>
      </w:r>
      <w:proofErr w:type="spellEnd"/>
      <w:r w:rsidRPr="00A22113">
        <w:rPr>
          <w:sz w:val="26"/>
          <w:szCs w:val="26"/>
        </w:rPr>
        <w:t xml:space="preserve"> та </w:t>
      </w:r>
      <w:proofErr w:type="spellStart"/>
      <w:r w:rsidRPr="00A22113">
        <w:rPr>
          <w:sz w:val="26"/>
          <w:szCs w:val="26"/>
        </w:rPr>
        <w:t>їх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функціонування</w:t>
      </w:r>
      <w:proofErr w:type="spellEnd"/>
      <w:r w:rsidRPr="00A22113">
        <w:rPr>
          <w:sz w:val="26"/>
          <w:szCs w:val="26"/>
        </w:rPr>
        <w:t xml:space="preserve"> – </w:t>
      </w:r>
      <w:proofErr w:type="spellStart"/>
      <w:r w:rsidRPr="00A22113">
        <w:rPr>
          <w:sz w:val="26"/>
          <w:szCs w:val="26"/>
        </w:rPr>
        <w:t>обов’язкове</w:t>
      </w:r>
      <w:proofErr w:type="spellEnd"/>
      <w:r w:rsidRPr="00A22113">
        <w:rPr>
          <w:sz w:val="26"/>
          <w:szCs w:val="26"/>
        </w:rPr>
        <w:t xml:space="preserve"> при </w:t>
      </w:r>
      <w:proofErr w:type="spellStart"/>
      <w:r w:rsidRPr="00A22113">
        <w:rPr>
          <w:sz w:val="26"/>
          <w:szCs w:val="26"/>
        </w:rPr>
        <w:t>виконанні</w:t>
      </w:r>
      <w:proofErr w:type="spellEnd"/>
      <w:r w:rsidRPr="00A22113">
        <w:rPr>
          <w:sz w:val="26"/>
          <w:szCs w:val="26"/>
        </w:rPr>
        <w:t xml:space="preserve"> лабораторного практикуму, </w:t>
      </w:r>
      <w:proofErr w:type="spellStart"/>
      <w:r w:rsidRPr="00A22113">
        <w:rPr>
          <w:sz w:val="26"/>
          <w:szCs w:val="26"/>
        </w:rPr>
        <w:t>пов’язаному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з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вивченням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цифрової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схемотехніки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і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традиційно</w:t>
      </w:r>
      <w:proofErr w:type="spellEnd"/>
      <w:r w:rsidRPr="00A22113">
        <w:rPr>
          <w:sz w:val="26"/>
          <w:szCs w:val="26"/>
        </w:rPr>
        <w:t xml:space="preserve"> проводиться на лабораторному </w:t>
      </w:r>
      <w:proofErr w:type="spellStart"/>
      <w:r w:rsidRPr="00A22113">
        <w:rPr>
          <w:sz w:val="26"/>
          <w:szCs w:val="26"/>
        </w:rPr>
        <w:t>макеті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з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заст</w:t>
      </w:r>
      <w:r w:rsidRPr="00A22113">
        <w:rPr>
          <w:sz w:val="26"/>
          <w:szCs w:val="26"/>
        </w:rPr>
        <w:t>о</w:t>
      </w:r>
      <w:r w:rsidRPr="00A22113">
        <w:rPr>
          <w:sz w:val="26"/>
          <w:szCs w:val="26"/>
        </w:rPr>
        <w:t>суванням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контрольно-вимірювальних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приладів</w:t>
      </w:r>
      <w:proofErr w:type="spellEnd"/>
      <w:r w:rsidRPr="00A22113">
        <w:rPr>
          <w:sz w:val="26"/>
          <w:szCs w:val="26"/>
        </w:rPr>
        <w:t xml:space="preserve">. </w:t>
      </w:r>
      <w:proofErr w:type="spellStart"/>
      <w:r w:rsidRPr="00A22113">
        <w:rPr>
          <w:sz w:val="26"/>
          <w:szCs w:val="26"/>
        </w:rPr>
        <w:t>Однак</w:t>
      </w:r>
      <w:proofErr w:type="spellEnd"/>
      <w:r w:rsidRPr="00A22113">
        <w:rPr>
          <w:sz w:val="26"/>
          <w:szCs w:val="26"/>
        </w:rPr>
        <w:t xml:space="preserve"> на </w:t>
      </w:r>
      <w:proofErr w:type="spellStart"/>
      <w:r w:rsidRPr="00A22113">
        <w:rPr>
          <w:sz w:val="26"/>
          <w:szCs w:val="26"/>
        </w:rPr>
        <w:t>сучасному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етапі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необхідним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є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паралельне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застосування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комп’ютерного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моделювання</w:t>
      </w:r>
      <w:proofErr w:type="spellEnd"/>
      <w:r w:rsidRPr="00A22113">
        <w:rPr>
          <w:sz w:val="26"/>
          <w:szCs w:val="26"/>
        </w:rPr>
        <w:t>.</w:t>
      </w:r>
    </w:p>
    <w:p w:rsidR="00A22113" w:rsidRPr="00A22113" w:rsidRDefault="00A22113" w:rsidP="00A22113">
      <w:pPr>
        <w:ind w:firstLine="709"/>
        <w:jc w:val="both"/>
        <w:rPr>
          <w:sz w:val="26"/>
          <w:szCs w:val="26"/>
        </w:rPr>
      </w:pPr>
      <w:r w:rsidRPr="00A22113">
        <w:rPr>
          <w:sz w:val="26"/>
          <w:szCs w:val="26"/>
        </w:rPr>
        <w:t xml:space="preserve">У </w:t>
      </w:r>
      <w:proofErr w:type="spellStart"/>
      <w:r w:rsidRPr="00A22113">
        <w:rPr>
          <w:sz w:val="26"/>
          <w:szCs w:val="26"/>
        </w:rPr>
        <w:t>роботі</w:t>
      </w:r>
      <w:proofErr w:type="spellEnd"/>
      <w:r w:rsidRPr="00A22113">
        <w:rPr>
          <w:sz w:val="26"/>
          <w:szCs w:val="26"/>
        </w:rPr>
        <w:t xml:space="preserve"> проведено </w:t>
      </w:r>
      <w:proofErr w:type="spellStart"/>
      <w:r w:rsidRPr="00A22113">
        <w:rPr>
          <w:sz w:val="26"/>
          <w:szCs w:val="26"/>
        </w:rPr>
        <w:t>аналіз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доступних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програмних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пакетів</w:t>
      </w:r>
      <w:proofErr w:type="spellEnd"/>
      <w:r w:rsidRPr="00A22113">
        <w:rPr>
          <w:sz w:val="26"/>
          <w:szCs w:val="26"/>
        </w:rPr>
        <w:t xml:space="preserve"> – САПР </w:t>
      </w:r>
      <w:proofErr w:type="spellStart"/>
      <w:r w:rsidRPr="00A22113">
        <w:rPr>
          <w:sz w:val="26"/>
          <w:szCs w:val="26"/>
        </w:rPr>
        <w:t>моделюва</w:t>
      </w:r>
      <w:r w:rsidRPr="00A22113">
        <w:rPr>
          <w:sz w:val="26"/>
          <w:szCs w:val="26"/>
        </w:rPr>
        <w:t>н</w:t>
      </w:r>
      <w:r w:rsidRPr="00A22113">
        <w:rPr>
          <w:sz w:val="26"/>
          <w:szCs w:val="26"/>
        </w:rPr>
        <w:t>ня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цифрових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пристрої</w:t>
      </w:r>
      <w:proofErr w:type="gramStart"/>
      <w:r w:rsidRPr="00A22113">
        <w:rPr>
          <w:sz w:val="26"/>
          <w:szCs w:val="26"/>
        </w:rPr>
        <w:t>в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і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обрано</w:t>
      </w:r>
      <w:proofErr w:type="spellEnd"/>
      <w:proofErr w:type="gramEnd"/>
      <w:r w:rsidRPr="00A22113">
        <w:rPr>
          <w:sz w:val="26"/>
          <w:szCs w:val="26"/>
        </w:rPr>
        <w:t xml:space="preserve"> САПР </w:t>
      </w:r>
      <w:proofErr w:type="spellStart"/>
      <w:r w:rsidRPr="00A22113">
        <w:rPr>
          <w:sz w:val="26"/>
          <w:szCs w:val="26"/>
        </w:rPr>
        <w:t>Electronics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Workbench</w:t>
      </w:r>
      <w:proofErr w:type="spellEnd"/>
      <w:r w:rsidRPr="00A22113">
        <w:rPr>
          <w:sz w:val="26"/>
          <w:szCs w:val="26"/>
        </w:rPr>
        <w:t xml:space="preserve">, </w:t>
      </w:r>
      <w:proofErr w:type="spellStart"/>
      <w:r w:rsidRPr="00A22113">
        <w:rPr>
          <w:sz w:val="26"/>
          <w:szCs w:val="26"/>
        </w:rPr>
        <w:t>який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дозволяє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пр</w:t>
      </w:r>
      <w:r w:rsidRPr="00A22113">
        <w:rPr>
          <w:sz w:val="26"/>
          <w:szCs w:val="26"/>
        </w:rPr>
        <w:t>о</w:t>
      </w:r>
      <w:r w:rsidRPr="00A22113">
        <w:rPr>
          <w:sz w:val="26"/>
          <w:szCs w:val="26"/>
        </w:rPr>
        <w:t>стими</w:t>
      </w:r>
      <w:proofErr w:type="spellEnd"/>
      <w:r w:rsidRPr="00A22113">
        <w:rPr>
          <w:sz w:val="26"/>
          <w:szCs w:val="26"/>
        </w:rPr>
        <w:t xml:space="preserve"> методами </w:t>
      </w:r>
      <w:proofErr w:type="spellStart"/>
      <w:r w:rsidRPr="00A22113">
        <w:rPr>
          <w:sz w:val="26"/>
          <w:szCs w:val="26"/>
        </w:rPr>
        <w:t>здійснити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необхідний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мінімум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моделювання</w:t>
      </w:r>
      <w:proofErr w:type="spellEnd"/>
      <w:r w:rsidRPr="00A22113">
        <w:rPr>
          <w:sz w:val="26"/>
          <w:szCs w:val="26"/>
        </w:rPr>
        <w:t xml:space="preserve"> [2].</w:t>
      </w:r>
    </w:p>
    <w:p w:rsidR="00A22113" w:rsidRPr="00A22113" w:rsidRDefault="00A22113" w:rsidP="00A22113">
      <w:pPr>
        <w:ind w:firstLine="709"/>
        <w:jc w:val="both"/>
        <w:rPr>
          <w:sz w:val="26"/>
          <w:szCs w:val="26"/>
        </w:rPr>
      </w:pPr>
      <w:proofErr w:type="spellStart"/>
      <w:r w:rsidRPr="00A22113">
        <w:rPr>
          <w:sz w:val="26"/>
          <w:szCs w:val="26"/>
        </w:rPr>
        <w:t>Розроблені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імітаційні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моделі</w:t>
      </w:r>
      <w:proofErr w:type="spellEnd"/>
      <w:r w:rsidRPr="00A22113">
        <w:rPr>
          <w:sz w:val="26"/>
          <w:szCs w:val="26"/>
        </w:rPr>
        <w:t xml:space="preserve">, приклад </w:t>
      </w:r>
      <w:proofErr w:type="spellStart"/>
      <w:r w:rsidRPr="00A22113">
        <w:rPr>
          <w:sz w:val="26"/>
          <w:szCs w:val="26"/>
        </w:rPr>
        <w:t>однієї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з</w:t>
      </w:r>
      <w:proofErr w:type="spellEnd"/>
      <w:r w:rsidRPr="00A22113">
        <w:rPr>
          <w:sz w:val="26"/>
          <w:szCs w:val="26"/>
        </w:rPr>
        <w:t xml:space="preserve"> них показано </w:t>
      </w:r>
      <w:proofErr w:type="gramStart"/>
      <w:r w:rsidRPr="00A22113">
        <w:rPr>
          <w:sz w:val="26"/>
          <w:szCs w:val="26"/>
        </w:rPr>
        <w:t>на</w:t>
      </w:r>
      <w:proofErr w:type="gramEnd"/>
      <w:r w:rsidRPr="00A22113">
        <w:rPr>
          <w:sz w:val="26"/>
          <w:szCs w:val="26"/>
        </w:rPr>
        <w:t xml:space="preserve"> рисунку.</w:t>
      </w:r>
    </w:p>
    <w:p w:rsidR="00A22113" w:rsidRPr="00A22113" w:rsidRDefault="00A22113" w:rsidP="00A22113">
      <w:pPr>
        <w:jc w:val="center"/>
        <w:rPr>
          <w:sz w:val="26"/>
          <w:szCs w:val="26"/>
        </w:rPr>
      </w:pPr>
      <w:r w:rsidRPr="00A22113">
        <w:rPr>
          <w:noProof/>
          <w:sz w:val="26"/>
          <w:szCs w:val="26"/>
          <w:lang w:val="uk-UA" w:eastAsia="uk-UA"/>
        </w:rPr>
        <w:drawing>
          <wp:inline distT="0" distB="0" distL="0" distR="0">
            <wp:extent cx="6019800" cy="3232060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14" t="19490" r="13580" b="22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243" cy="32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13" w:rsidRPr="00A22113" w:rsidRDefault="00A22113" w:rsidP="00A22113">
      <w:pPr>
        <w:ind w:firstLine="709"/>
        <w:jc w:val="both"/>
        <w:rPr>
          <w:sz w:val="26"/>
          <w:szCs w:val="26"/>
        </w:rPr>
      </w:pPr>
      <w:r w:rsidRPr="00A22113">
        <w:rPr>
          <w:sz w:val="26"/>
          <w:szCs w:val="26"/>
        </w:rPr>
        <w:t xml:space="preserve">Рисунок – </w:t>
      </w:r>
      <w:proofErr w:type="spellStart"/>
      <w:r w:rsidRPr="00A22113">
        <w:rPr>
          <w:sz w:val="26"/>
          <w:szCs w:val="26"/>
        </w:rPr>
        <w:t>Імітаційна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комп’ютерна</w:t>
      </w:r>
      <w:proofErr w:type="spellEnd"/>
      <w:r w:rsidRPr="00A22113">
        <w:rPr>
          <w:sz w:val="26"/>
          <w:szCs w:val="26"/>
        </w:rPr>
        <w:t xml:space="preserve"> модель 4-х </w:t>
      </w:r>
      <w:proofErr w:type="spellStart"/>
      <w:r w:rsidRPr="00A22113">
        <w:rPr>
          <w:sz w:val="26"/>
          <w:szCs w:val="26"/>
        </w:rPr>
        <w:t>розрядного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proofErr w:type="gramStart"/>
      <w:r w:rsidRPr="00A22113">
        <w:rPr>
          <w:sz w:val="26"/>
          <w:szCs w:val="26"/>
        </w:rPr>
        <w:t>р</w:t>
      </w:r>
      <w:proofErr w:type="gramEnd"/>
      <w:r w:rsidRPr="00A22113">
        <w:rPr>
          <w:sz w:val="26"/>
          <w:szCs w:val="26"/>
        </w:rPr>
        <w:t>івнобіжного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color w:val="008000"/>
          <w:sz w:val="26"/>
          <w:szCs w:val="26"/>
        </w:rPr>
        <w:t>регістра</w:t>
      </w:r>
      <w:proofErr w:type="spellEnd"/>
      <w:r w:rsidRPr="00A22113">
        <w:rPr>
          <w:sz w:val="26"/>
          <w:szCs w:val="26"/>
        </w:rPr>
        <w:t xml:space="preserve"> </w:t>
      </w:r>
    </w:p>
    <w:p w:rsidR="00A22113" w:rsidRPr="00A22113" w:rsidRDefault="00A22113" w:rsidP="00A22113">
      <w:pPr>
        <w:ind w:firstLine="709"/>
        <w:jc w:val="both"/>
        <w:rPr>
          <w:sz w:val="26"/>
          <w:szCs w:val="26"/>
        </w:rPr>
      </w:pPr>
      <w:r w:rsidRPr="00A22113">
        <w:rPr>
          <w:sz w:val="26"/>
          <w:szCs w:val="26"/>
        </w:rPr>
        <w:t xml:space="preserve">Проведено </w:t>
      </w:r>
      <w:proofErr w:type="spellStart"/>
      <w:r w:rsidRPr="00A22113">
        <w:rPr>
          <w:sz w:val="26"/>
          <w:szCs w:val="26"/>
        </w:rPr>
        <w:t>комп’ютерне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і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натурне</w:t>
      </w:r>
      <w:proofErr w:type="spellEnd"/>
      <w:r w:rsidRPr="00A22113">
        <w:rPr>
          <w:sz w:val="26"/>
          <w:szCs w:val="26"/>
        </w:rPr>
        <w:t xml:space="preserve"> (на </w:t>
      </w:r>
      <w:proofErr w:type="spellStart"/>
      <w:r w:rsidRPr="00A22113">
        <w:rPr>
          <w:sz w:val="26"/>
          <w:szCs w:val="26"/>
        </w:rPr>
        <w:t>макеті</w:t>
      </w:r>
      <w:proofErr w:type="spellEnd"/>
      <w:r w:rsidRPr="00A22113">
        <w:rPr>
          <w:sz w:val="26"/>
          <w:szCs w:val="26"/>
        </w:rPr>
        <w:t xml:space="preserve">) </w:t>
      </w:r>
      <w:proofErr w:type="spellStart"/>
      <w:r w:rsidRPr="00A22113">
        <w:rPr>
          <w:sz w:val="26"/>
          <w:szCs w:val="26"/>
        </w:rPr>
        <w:t>моделювання</w:t>
      </w:r>
      <w:proofErr w:type="spellEnd"/>
      <w:r w:rsidRPr="00A22113">
        <w:rPr>
          <w:sz w:val="26"/>
          <w:szCs w:val="26"/>
        </w:rPr>
        <w:t xml:space="preserve">. </w:t>
      </w:r>
      <w:proofErr w:type="spellStart"/>
      <w:r w:rsidRPr="00A22113">
        <w:rPr>
          <w:sz w:val="26"/>
          <w:szCs w:val="26"/>
        </w:rPr>
        <w:t>Аналізується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порівняння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їх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результаті</w:t>
      </w:r>
      <w:proofErr w:type="gramStart"/>
      <w:r w:rsidRPr="00A22113">
        <w:rPr>
          <w:sz w:val="26"/>
          <w:szCs w:val="26"/>
        </w:rPr>
        <w:t>в</w:t>
      </w:r>
      <w:proofErr w:type="spellEnd"/>
      <w:proofErr w:type="gramEnd"/>
      <w:r w:rsidRPr="00A22113">
        <w:rPr>
          <w:sz w:val="26"/>
          <w:szCs w:val="26"/>
        </w:rPr>
        <w:t>.</w:t>
      </w:r>
    </w:p>
    <w:p w:rsidR="00A22113" w:rsidRPr="00A22113" w:rsidRDefault="00A22113" w:rsidP="00A22113">
      <w:pPr>
        <w:pStyle w:val="a6"/>
        <w:widowControl w:val="0"/>
        <w:spacing w:before="0" w:after="0"/>
        <w:ind w:left="0" w:right="0" w:firstLine="709"/>
        <w:rPr>
          <w:rFonts w:ascii="Times New Roman" w:hAnsi="Times New Roman"/>
          <w:color w:val="auto"/>
          <w:sz w:val="26"/>
          <w:szCs w:val="26"/>
          <w:lang w:val="uk-UA"/>
        </w:rPr>
      </w:pPr>
      <w:r w:rsidRPr="00A22113">
        <w:rPr>
          <w:rFonts w:ascii="Times New Roman" w:hAnsi="Times New Roman"/>
          <w:color w:val="auto"/>
          <w:sz w:val="26"/>
          <w:szCs w:val="26"/>
          <w:lang w:val="uk-UA"/>
        </w:rPr>
        <w:t>Отримані залежності показали доцільність використання цього пр</w:t>
      </w:r>
      <w:r w:rsidRPr="00A22113">
        <w:rPr>
          <w:rFonts w:ascii="Times New Roman" w:hAnsi="Times New Roman"/>
          <w:color w:val="auto"/>
          <w:sz w:val="26"/>
          <w:szCs w:val="26"/>
          <w:lang w:val="uk-UA"/>
        </w:rPr>
        <w:t>о</w:t>
      </w:r>
      <w:r w:rsidRPr="00A22113">
        <w:rPr>
          <w:rFonts w:ascii="Times New Roman" w:hAnsi="Times New Roman"/>
          <w:color w:val="auto"/>
          <w:sz w:val="26"/>
          <w:szCs w:val="26"/>
          <w:lang w:val="uk-UA"/>
        </w:rPr>
        <w:t>грамного продукту і гарне графічне відображення залежностей основних параметрів.</w:t>
      </w:r>
    </w:p>
    <w:p w:rsidR="00A22113" w:rsidRPr="00A22113" w:rsidRDefault="00A22113" w:rsidP="00A22113">
      <w:pPr>
        <w:ind w:firstLine="709"/>
        <w:jc w:val="both"/>
        <w:rPr>
          <w:b/>
          <w:color w:val="000000"/>
          <w:sz w:val="26"/>
          <w:szCs w:val="26"/>
        </w:rPr>
      </w:pPr>
      <w:proofErr w:type="spellStart"/>
      <w:r w:rsidRPr="00A22113">
        <w:rPr>
          <w:b/>
          <w:color w:val="000000"/>
          <w:sz w:val="26"/>
          <w:szCs w:val="26"/>
        </w:rPr>
        <w:t>Література</w:t>
      </w:r>
      <w:proofErr w:type="spellEnd"/>
      <w:r w:rsidRPr="00A22113">
        <w:rPr>
          <w:b/>
          <w:color w:val="000000"/>
          <w:sz w:val="26"/>
          <w:szCs w:val="26"/>
        </w:rPr>
        <w:t>:</w:t>
      </w:r>
    </w:p>
    <w:p w:rsidR="00A22113" w:rsidRPr="00A22113" w:rsidRDefault="00A22113" w:rsidP="00A22113">
      <w:pPr>
        <w:ind w:firstLine="709"/>
        <w:jc w:val="both"/>
        <w:rPr>
          <w:sz w:val="26"/>
          <w:szCs w:val="26"/>
        </w:rPr>
      </w:pPr>
      <w:r w:rsidRPr="00A22113">
        <w:rPr>
          <w:sz w:val="26"/>
          <w:szCs w:val="26"/>
        </w:rPr>
        <w:t xml:space="preserve">1. Шило В.Л. Популярные цифровые микросхемы: Справочник.- М.: Радио и связь. 1987.- 352 </w:t>
      </w:r>
      <w:proofErr w:type="gramStart"/>
      <w:r w:rsidRPr="00A22113">
        <w:rPr>
          <w:sz w:val="26"/>
          <w:szCs w:val="26"/>
        </w:rPr>
        <w:t>с</w:t>
      </w:r>
      <w:proofErr w:type="gramEnd"/>
      <w:r w:rsidRPr="00A22113">
        <w:rPr>
          <w:sz w:val="26"/>
          <w:szCs w:val="26"/>
        </w:rPr>
        <w:t>.</w:t>
      </w:r>
    </w:p>
    <w:p w:rsidR="00A22113" w:rsidRPr="00A22113" w:rsidRDefault="00A22113" w:rsidP="00A22113">
      <w:pPr>
        <w:ind w:firstLine="709"/>
        <w:jc w:val="both"/>
        <w:rPr>
          <w:sz w:val="26"/>
          <w:szCs w:val="26"/>
        </w:rPr>
      </w:pPr>
      <w:r w:rsidRPr="00A22113">
        <w:rPr>
          <w:sz w:val="26"/>
          <w:szCs w:val="26"/>
        </w:rPr>
        <w:t xml:space="preserve">2. </w:t>
      </w:r>
      <w:proofErr w:type="spellStart"/>
      <w:r w:rsidRPr="00A22113">
        <w:rPr>
          <w:sz w:val="26"/>
          <w:szCs w:val="26"/>
        </w:rPr>
        <w:t>Карлащук</w:t>
      </w:r>
      <w:proofErr w:type="spellEnd"/>
      <w:r w:rsidRPr="00A22113">
        <w:rPr>
          <w:sz w:val="26"/>
          <w:szCs w:val="26"/>
        </w:rPr>
        <w:t xml:space="preserve"> В.И. </w:t>
      </w:r>
      <w:proofErr w:type="spellStart"/>
      <w:r w:rsidRPr="00A22113">
        <w:rPr>
          <w:sz w:val="26"/>
          <w:szCs w:val="26"/>
        </w:rPr>
        <w:t>Електронная</w:t>
      </w:r>
      <w:proofErr w:type="spellEnd"/>
      <w:r w:rsidRPr="00A22113">
        <w:rPr>
          <w:sz w:val="26"/>
          <w:szCs w:val="26"/>
        </w:rPr>
        <w:t xml:space="preserve"> лаборатория на IBM PC. Программа </w:t>
      </w:r>
      <w:proofErr w:type="spellStart"/>
      <w:r w:rsidRPr="00A22113">
        <w:rPr>
          <w:sz w:val="26"/>
          <w:szCs w:val="26"/>
        </w:rPr>
        <w:t>Electronics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Workbench</w:t>
      </w:r>
      <w:proofErr w:type="spellEnd"/>
      <w:r w:rsidRPr="00A22113">
        <w:rPr>
          <w:sz w:val="26"/>
          <w:szCs w:val="26"/>
        </w:rPr>
        <w:t xml:space="preserve"> и ее применение. – М.: </w:t>
      </w:r>
      <w:proofErr w:type="spellStart"/>
      <w:r w:rsidRPr="00A22113">
        <w:rPr>
          <w:sz w:val="26"/>
          <w:szCs w:val="26"/>
        </w:rPr>
        <w:t>Солон-Р</w:t>
      </w:r>
      <w:proofErr w:type="spellEnd"/>
      <w:r w:rsidRPr="00A22113">
        <w:rPr>
          <w:sz w:val="26"/>
          <w:szCs w:val="26"/>
        </w:rPr>
        <w:t>, 2000. – 506 с.</w:t>
      </w:r>
    </w:p>
    <w:p w:rsidR="00A22113" w:rsidRPr="00A22113" w:rsidRDefault="00A22113" w:rsidP="00A22113">
      <w:pPr>
        <w:pStyle w:val="a5"/>
        <w:rPr>
          <w:sz w:val="26"/>
          <w:szCs w:val="26"/>
        </w:rPr>
      </w:pPr>
      <w:r w:rsidRPr="00A22113">
        <w:rPr>
          <w:sz w:val="26"/>
          <w:szCs w:val="26"/>
        </w:rPr>
        <w:t xml:space="preserve">Робота </w:t>
      </w:r>
      <w:proofErr w:type="spellStart"/>
      <w:r w:rsidRPr="00A22113">
        <w:rPr>
          <w:sz w:val="26"/>
          <w:szCs w:val="26"/>
        </w:rPr>
        <w:t>виконана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proofErr w:type="gramStart"/>
      <w:r w:rsidRPr="00A22113">
        <w:rPr>
          <w:sz w:val="26"/>
          <w:szCs w:val="26"/>
        </w:rPr>
        <w:t>п</w:t>
      </w:r>
      <w:proofErr w:type="gramEnd"/>
      <w:r w:rsidRPr="00A22113">
        <w:rPr>
          <w:sz w:val="26"/>
          <w:szCs w:val="26"/>
        </w:rPr>
        <w:t>ід</w:t>
      </w:r>
      <w:proofErr w:type="spellEnd"/>
      <w:r w:rsidRPr="00A22113">
        <w:rPr>
          <w:sz w:val="26"/>
          <w:szCs w:val="26"/>
        </w:rPr>
        <w:t xml:space="preserve"> </w:t>
      </w:r>
      <w:proofErr w:type="spellStart"/>
      <w:r w:rsidRPr="00A22113">
        <w:rPr>
          <w:sz w:val="26"/>
          <w:szCs w:val="26"/>
        </w:rPr>
        <w:t>керівництвом</w:t>
      </w:r>
      <w:proofErr w:type="spellEnd"/>
      <w:r w:rsidRPr="00A22113">
        <w:rPr>
          <w:sz w:val="26"/>
          <w:szCs w:val="26"/>
        </w:rPr>
        <w:t xml:space="preserve"> доц., к.т.н., проф. каф. РКС </w:t>
      </w:r>
      <w:proofErr w:type="spellStart"/>
      <w:r w:rsidRPr="00A22113">
        <w:rPr>
          <w:sz w:val="26"/>
          <w:szCs w:val="26"/>
        </w:rPr>
        <w:t>Хуторненка</w:t>
      </w:r>
      <w:proofErr w:type="spellEnd"/>
      <w:r w:rsidRPr="00A22113">
        <w:rPr>
          <w:sz w:val="26"/>
          <w:szCs w:val="26"/>
        </w:rPr>
        <w:t xml:space="preserve"> С.В.</w:t>
      </w:r>
    </w:p>
    <w:p w:rsidR="00D15BB4" w:rsidRPr="00A22113" w:rsidRDefault="00D15BB4">
      <w:pPr>
        <w:rPr>
          <w:sz w:val="26"/>
          <w:szCs w:val="26"/>
        </w:rPr>
      </w:pPr>
    </w:p>
    <w:sectPr w:rsidR="00D15BB4" w:rsidRPr="00A22113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22113"/>
    <w:rsid w:val="0007502A"/>
    <w:rsid w:val="00A22113"/>
    <w:rsid w:val="00C51E8B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A22113"/>
    <w:pPr>
      <w:keepNext/>
      <w:keepLines/>
      <w:pageBreakBefore/>
      <w:jc w:val="both"/>
      <w:outlineLvl w:val="0"/>
    </w:pPr>
    <w:rPr>
      <w:b/>
      <w:bCs/>
      <w:color w:val="000000"/>
      <w:sz w:val="28"/>
      <w:szCs w:val="28"/>
      <w:lang w:val="uk-UA"/>
    </w:rPr>
  </w:style>
  <w:style w:type="paragraph" w:customStyle="1" w:styleId="a4">
    <w:name w:val="А_НАЗВ_тез"/>
    <w:basedOn w:val="a"/>
    <w:qFormat/>
    <w:rsid w:val="00A22113"/>
    <w:pPr>
      <w:keepNext/>
      <w:keepLines/>
      <w:spacing w:after="240"/>
      <w:jc w:val="both"/>
      <w:outlineLvl w:val="0"/>
    </w:pPr>
    <w:rPr>
      <w:b/>
      <w:bCs/>
      <w:caps/>
      <w:color w:val="000000"/>
      <w:sz w:val="28"/>
      <w:szCs w:val="28"/>
      <w:lang w:val="uk-UA"/>
    </w:rPr>
  </w:style>
  <w:style w:type="paragraph" w:customStyle="1" w:styleId="a5">
    <w:name w:val="А_руков_тез"/>
    <w:basedOn w:val="a"/>
    <w:qFormat/>
    <w:rsid w:val="00A22113"/>
    <w:pPr>
      <w:pBdr>
        <w:top w:val="single" w:sz="4" w:space="1" w:color="auto"/>
      </w:pBdr>
      <w:spacing w:before="120"/>
      <w:jc w:val="both"/>
    </w:pPr>
    <w:rPr>
      <w:sz w:val="28"/>
      <w:szCs w:val="28"/>
    </w:rPr>
  </w:style>
  <w:style w:type="paragraph" w:customStyle="1" w:styleId="a6">
    <w:name w:val="Основ. текст"/>
    <w:rsid w:val="00A22113"/>
    <w:pPr>
      <w:autoSpaceDE w:val="0"/>
      <w:autoSpaceDN w:val="0"/>
      <w:spacing w:before="1" w:after="1" w:line="240" w:lineRule="auto"/>
      <w:ind w:left="1" w:right="1" w:firstLine="482"/>
      <w:jc w:val="both"/>
    </w:pPr>
    <w:rPr>
      <w:rFonts w:ascii="Journal" w:eastAsia="Times New Roman" w:hAnsi="Journal" w:cs="Times New Roman"/>
      <w:color w:val="000000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221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11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2014-10-10T08:21:00Z</dcterms:created>
  <dcterms:modified xsi:type="dcterms:W3CDTF">2014-10-10T08:21:00Z</dcterms:modified>
</cp:coreProperties>
</file>