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04E" w:rsidRPr="009E404E" w:rsidRDefault="009E404E" w:rsidP="009E404E">
      <w:pPr>
        <w:pStyle w:val="a3"/>
        <w:rPr>
          <w:snapToGrid w:val="0"/>
          <w:sz w:val="26"/>
          <w:szCs w:val="26"/>
        </w:rPr>
      </w:pPr>
      <w:proofErr w:type="spellStart"/>
      <w:r w:rsidRPr="009E404E">
        <w:rPr>
          <w:snapToGrid w:val="0"/>
          <w:sz w:val="26"/>
          <w:szCs w:val="26"/>
        </w:rPr>
        <w:t>Солоділов</w:t>
      </w:r>
      <w:proofErr w:type="spellEnd"/>
      <w:r w:rsidRPr="009E404E">
        <w:rPr>
          <w:snapToGrid w:val="0"/>
          <w:sz w:val="26"/>
          <w:szCs w:val="26"/>
        </w:rPr>
        <w:t xml:space="preserve"> Ю.</w:t>
      </w:r>
      <w:r w:rsidRPr="009E404E">
        <w:rPr>
          <w:snapToGrid w:val="0"/>
          <w:sz w:val="26"/>
          <w:szCs w:val="26"/>
          <w:lang w:val="ru-RU"/>
        </w:rPr>
        <w:t>Ю</w:t>
      </w:r>
      <w:r w:rsidRPr="009E404E">
        <w:rPr>
          <w:snapToGrid w:val="0"/>
          <w:sz w:val="26"/>
          <w:szCs w:val="26"/>
        </w:rPr>
        <w:t>.</w:t>
      </w:r>
    </w:p>
    <w:p w:rsidR="009E404E" w:rsidRPr="009E404E" w:rsidRDefault="009E404E" w:rsidP="009E404E">
      <w:pPr>
        <w:pStyle w:val="a4"/>
        <w:rPr>
          <w:sz w:val="26"/>
          <w:szCs w:val="26"/>
        </w:rPr>
      </w:pPr>
      <w:bookmarkStart w:id="0" w:name="_Toc373399290"/>
      <w:bookmarkStart w:id="1" w:name="_Toc374445486"/>
      <w:bookmarkStart w:id="2" w:name="_Toc379968728"/>
      <w:r w:rsidRPr="009E404E">
        <w:rPr>
          <w:sz w:val="26"/>
          <w:szCs w:val="26"/>
        </w:rPr>
        <w:t xml:space="preserve">РОЗРОБКА НАВЧАЛЬНИХ ДИСТАНЦІЙНИХ КУРСІВ ЗА ДОПОМОГОЮ СИСТЕМИ НАВЧАЛЬНОГО МЕНЕДЖМЕНТУ </w:t>
      </w:r>
      <w:r w:rsidRPr="009E404E">
        <w:rPr>
          <w:sz w:val="26"/>
          <w:szCs w:val="26"/>
          <w:lang w:val="en-US"/>
        </w:rPr>
        <w:t>MOODLE</w:t>
      </w:r>
      <w:bookmarkEnd w:id="0"/>
      <w:bookmarkEnd w:id="1"/>
      <w:bookmarkEnd w:id="2"/>
    </w:p>
    <w:p w:rsidR="009E404E" w:rsidRPr="009E404E" w:rsidRDefault="009E404E" w:rsidP="009E404E">
      <w:pPr>
        <w:pStyle w:val="a6"/>
        <w:spacing w:line="221" w:lineRule="auto"/>
        <w:rPr>
          <w:caps/>
          <w:sz w:val="26"/>
          <w:szCs w:val="26"/>
        </w:rPr>
      </w:pPr>
      <w:r w:rsidRPr="009E404E">
        <w:rPr>
          <w:b/>
          <w:sz w:val="26"/>
          <w:szCs w:val="26"/>
        </w:rPr>
        <w:t>Вихідні передумови</w:t>
      </w:r>
      <w:r w:rsidRPr="009E404E">
        <w:rPr>
          <w:caps/>
          <w:sz w:val="26"/>
          <w:szCs w:val="26"/>
        </w:rPr>
        <w:t>. Р</w:t>
      </w:r>
      <w:r w:rsidRPr="009E404E">
        <w:rPr>
          <w:sz w:val="26"/>
          <w:szCs w:val="26"/>
        </w:rPr>
        <w:t>озвиток комп'ютерних технологій, засобів комунікацій і зв'язку вимагає постійного збільшення обсягу знань, необхідного кожній людині у своїй діяльності. Сучасні студенти повинні здобувати знання по своїй спеціальності, використовуючи передові технології в освіті, що в майбутньому допоможе їм у бе</w:t>
      </w:r>
      <w:r w:rsidRPr="009E404E">
        <w:rPr>
          <w:sz w:val="26"/>
          <w:szCs w:val="26"/>
        </w:rPr>
        <w:t>з</w:t>
      </w:r>
      <w:r w:rsidRPr="009E404E">
        <w:rPr>
          <w:sz w:val="26"/>
          <w:szCs w:val="26"/>
        </w:rPr>
        <w:t>перервній самоосвіті.</w:t>
      </w:r>
    </w:p>
    <w:p w:rsidR="009E404E" w:rsidRPr="009E404E" w:rsidRDefault="009E404E" w:rsidP="009E404E">
      <w:pPr>
        <w:pStyle w:val="a6"/>
        <w:spacing w:line="221" w:lineRule="auto"/>
        <w:rPr>
          <w:caps/>
          <w:sz w:val="26"/>
          <w:szCs w:val="26"/>
        </w:rPr>
      </w:pPr>
      <w:r w:rsidRPr="009E404E">
        <w:rPr>
          <w:sz w:val="26"/>
          <w:szCs w:val="26"/>
        </w:rPr>
        <w:t>Дистанційне навчання це нова форма навчального процесу, в якій використ</w:t>
      </w:r>
      <w:r w:rsidRPr="009E404E">
        <w:rPr>
          <w:sz w:val="26"/>
          <w:szCs w:val="26"/>
        </w:rPr>
        <w:t>о</w:t>
      </w:r>
      <w:r w:rsidRPr="009E404E">
        <w:rPr>
          <w:sz w:val="26"/>
          <w:szCs w:val="26"/>
        </w:rPr>
        <w:t>вуються традиційні та інноваційні способи навчання. Дистанційне навчання заснов</w:t>
      </w:r>
      <w:r w:rsidRPr="009E404E">
        <w:rPr>
          <w:sz w:val="26"/>
          <w:szCs w:val="26"/>
        </w:rPr>
        <w:t>а</w:t>
      </w:r>
      <w:r w:rsidRPr="009E404E">
        <w:rPr>
          <w:sz w:val="26"/>
          <w:szCs w:val="26"/>
        </w:rPr>
        <w:t>не на нових методиках представлення даних і навчальних матеріалів в електронному вигляді (гіпертекстова розмітка документів, звук і відео вбудовані в електронний д</w:t>
      </w:r>
      <w:r w:rsidRPr="009E404E">
        <w:rPr>
          <w:sz w:val="26"/>
          <w:szCs w:val="26"/>
        </w:rPr>
        <w:t>о</w:t>
      </w:r>
      <w:r w:rsidRPr="009E404E">
        <w:rPr>
          <w:sz w:val="26"/>
          <w:szCs w:val="26"/>
        </w:rPr>
        <w:t xml:space="preserve">кумент, </w:t>
      </w:r>
      <w:proofErr w:type="spellStart"/>
      <w:r w:rsidRPr="009E404E">
        <w:rPr>
          <w:sz w:val="26"/>
          <w:szCs w:val="26"/>
        </w:rPr>
        <w:t>інтерактивність</w:t>
      </w:r>
      <w:proofErr w:type="spellEnd"/>
      <w:r w:rsidRPr="009E404E">
        <w:rPr>
          <w:sz w:val="26"/>
          <w:szCs w:val="26"/>
        </w:rPr>
        <w:t xml:space="preserve"> при роботі з даними) та використання Internet технологій для доставки електронних матеріалів студентам.</w:t>
      </w:r>
    </w:p>
    <w:p w:rsidR="009E404E" w:rsidRPr="009E404E" w:rsidRDefault="009E404E" w:rsidP="009E404E">
      <w:pPr>
        <w:pStyle w:val="a6"/>
        <w:spacing w:line="221" w:lineRule="auto"/>
        <w:rPr>
          <w:sz w:val="26"/>
          <w:szCs w:val="26"/>
        </w:rPr>
      </w:pPr>
      <w:r w:rsidRPr="009E404E">
        <w:rPr>
          <w:b/>
          <w:bCs/>
          <w:sz w:val="26"/>
          <w:szCs w:val="26"/>
        </w:rPr>
        <w:t>Постановка завдання.</w:t>
      </w:r>
      <w:r w:rsidRPr="009E404E">
        <w:rPr>
          <w:sz w:val="26"/>
          <w:szCs w:val="26"/>
        </w:rPr>
        <w:t xml:space="preserve"> Створити навчальний дистанційний курс «Електронні засоби навчального призначення» на учбовому сайті дистанційної освіти УІПА та налаштувати параметри керування курсом за допомогою системи навчального менед</w:t>
      </w:r>
      <w:r w:rsidRPr="009E404E">
        <w:rPr>
          <w:sz w:val="26"/>
          <w:szCs w:val="26"/>
        </w:rPr>
        <w:t>ж</w:t>
      </w:r>
      <w:r w:rsidRPr="009E404E">
        <w:rPr>
          <w:sz w:val="26"/>
          <w:szCs w:val="26"/>
        </w:rPr>
        <w:t xml:space="preserve">менту </w:t>
      </w:r>
      <w:proofErr w:type="spellStart"/>
      <w:r w:rsidRPr="009E404E">
        <w:rPr>
          <w:sz w:val="26"/>
          <w:szCs w:val="26"/>
        </w:rPr>
        <w:t>moodle</w:t>
      </w:r>
      <w:proofErr w:type="spellEnd"/>
      <w:r w:rsidRPr="009E404E">
        <w:rPr>
          <w:sz w:val="26"/>
          <w:szCs w:val="26"/>
        </w:rPr>
        <w:t>.</w:t>
      </w:r>
    </w:p>
    <w:p w:rsidR="009E404E" w:rsidRPr="009E404E" w:rsidRDefault="009E404E" w:rsidP="009E404E">
      <w:pPr>
        <w:pStyle w:val="a6"/>
        <w:spacing w:line="221" w:lineRule="auto"/>
        <w:rPr>
          <w:sz w:val="26"/>
          <w:szCs w:val="26"/>
        </w:rPr>
      </w:pPr>
      <w:r w:rsidRPr="009E404E">
        <w:rPr>
          <w:b/>
          <w:sz w:val="26"/>
          <w:szCs w:val="26"/>
        </w:rPr>
        <w:t>Результати.</w:t>
      </w:r>
      <w:r w:rsidRPr="009E404E">
        <w:rPr>
          <w:sz w:val="26"/>
          <w:szCs w:val="26"/>
        </w:rPr>
        <w:t xml:space="preserve"> </w:t>
      </w:r>
      <w:proofErr w:type="spellStart"/>
      <w:r w:rsidRPr="009E404E">
        <w:rPr>
          <w:bCs/>
          <w:iCs/>
          <w:sz w:val="26"/>
          <w:szCs w:val="26"/>
        </w:rPr>
        <w:t>Moodle</w:t>
      </w:r>
      <w:proofErr w:type="spellEnd"/>
      <w:r w:rsidRPr="009E404E">
        <w:rPr>
          <w:sz w:val="26"/>
          <w:szCs w:val="26"/>
        </w:rPr>
        <w:t xml:space="preserve"> – це програмний продукт, який дозволяє створювати курси і </w:t>
      </w:r>
      <w:r w:rsidRPr="009E404E">
        <w:rPr>
          <w:sz w:val="26"/>
          <w:szCs w:val="26"/>
          <w:lang w:val="en-US"/>
        </w:rPr>
        <w:t>W</w:t>
      </w:r>
      <w:r w:rsidRPr="009E404E">
        <w:rPr>
          <w:sz w:val="26"/>
          <w:szCs w:val="26"/>
        </w:rPr>
        <w:t xml:space="preserve">eb-сайти, що базуються в Internet. За допомогою системи </w:t>
      </w:r>
      <w:proofErr w:type="spellStart"/>
      <w:r w:rsidRPr="009E404E">
        <w:rPr>
          <w:sz w:val="26"/>
          <w:szCs w:val="26"/>
        </w:rPr>
        <w:t>Moodle</w:t>
      </w:r>
      <w:proofErr w:type="spellEnd"/>
      <w:r w:rsidRPr="009E404E">
        <w:rPr>
          <w:sz w:val="26"/>
          <w:szCs w:val="26"/>
        </w:rPr>
        <w:t xml:space="preserve"> організовуються дистанційні курси для навчання студентів. Щоб зайти на сайт дистанційного навча</w:t>
      </w:r>
      <w:r w:rsidRPr="009E404E">
        <w:rPr>
          <w:sz w:val="26"/>
          <w:szCs w:val="26"/>
        </w:rPr>
        <w:t>н</w:t>
      </w:r>
      <w:r w:rsidRPr="009E404E">
        <w:rPr>
          <w:sz w:val="26"/>
          <w:szCs w:val="26"/>
        </w:rPr>
        <w:t>ня необхідно бути зареєстрованим користувачем. Реєстрація проводиться співробі</w:t>
      </w:r>
      <w:r w:rsidRPr="009E404E">
        <w:rPr>
          <w:sz w:val="26"/>
          <w:szCs w:val="26"/>
        </w:rPr>
        <w:t>т</w:t>
      </w:r>
      <w:r w:rsidRPr="009E404E">
        <w:rPr>
          <w:sz w:val="26"/>
          <w:szCs w:val="26"/>
        </w:rPr>
        <w:t>никами центру дистанційного навчання. При цьому за викладачем закріплюється н</w:t>
      </w:r>
      <w:r w:rsidRPr="009E404E">
        <w:rPr>
          <w:sz w:val="26"/>
          <w:szCs w:val="26"/>
        </w:rPr>
        <w:t>а</w:t>
      </w:r>
      <w:r w:rsidRPr="009E404E">
        <w:rPr>
          <w:sz w:val="26"/>
          <w:szCs w:val="26"/>
        </w:rPr>
        <w:t xml:space="preserve">вчальний курс і для авторизації в системі видаються </w:t>
      </w:r>
      <w:proofErr w:type="spellStart"/>
      <w:r w:rsidRPr="009E404E">
        <w:rPr>
          <w:sz w:val="26"/>
          <w:szCs w:val="26"/>
        </w:rPr>
        <w:t>логін</w:t>
      </w:r>
      <w:proofErr w:type="spellEnd"/>
      <w:r w:rsidRPr="009E404E">
        <w:rPr>
          <w:sz w:val="26"/>
          <w:szCs w:val="26"/>
        </w:rPr>
        <w:t xml:space="preserve"> і пароль. При вході на курс відкривається вікно з блоками управління і вмістом курсу. Далі в режимі редагування починається процес: настройки особистих параметрів, редагування блоків курсу, д</w:t>
      </w:r>
      <w:r w:rsidRPr="009E404E">
        <w:rPr>
          <w:sz w:val="26"/>
          <w:szCs w:val="26"/>
        </w:rPr>
        <w:t>о</w:t>
      </w:r>
      <w:r w:rsidRPr="009E404E">
        <w:rPr>
          <w:sz w:val="26"/>
          <w:szCs w:val="26"/>
        </w:rPr>
        <w:t>давання вмісту курсу. У налаштуваннях особистих параметрів редагується особиста інформація викладача, закріплені за ним курси, призначені ролі, закладки Повідо</w:t>
      </w:r>
      <w:r w:rsidRPr="009E404E">
        <w:rPr>
          <w:sz w:val="26"/>
          <w:szCs w:val="26"/>
        </w:rPr>
        <w:t>м</w:t>
      </w:r>
      <w:r w:rsidRPr="009E404E">
        <w:rPr>
          <w:sz w:val="26"/>
          <w:szCs w:val="26"/>
        </w:rPr>
        <w:t xml:space="preserve">лення форуму, </w:t>
      </w:r>
      <w:proofErr w:type="spellStart"/>
      <w:r w:rsidRPr="009E404E">
        <w:rPr>
          <w:sz w:val="26"/>
          <w:szCs w:val="26"/>
        </w:rPr>
        <w:t>Блог</w:t>
      </w:r>
      <w:proofErr w:type="spellEnd"/>
      <w:r w:rsidRPr="009E404E">
        <w:rPr>
          <w:sz w:val="26"/>
          <w:szCs w:val="26"/>
        </w:rPr>
        <w:t>, Звіти про діяльність.</w:t>
      </w:r>
    </w:p>
    <w:p w:rsidR="009E404E" w:rsidRPr="009E404E" w:rsidRDefault="009E404E" w:rsidP="009E404E">
      <w:pPr>
        <w:pStyle w:val="a6"/>
        <w:spacing w:line="221" w:lineRule="auto"/>
        <w:rPr>
          <w:sz w:val="26"/>
          <w:szCs w:val="26"/>
        </w:rPr>
      </w:pPr>
      <w:r w:rsidRPr="009E404E">
        <w:rPr>
          <w:sz w:val="26"/>
          <w:szCs w:val="26"/>
        </w:rPr>
        <w:t xml:space="preserve">При підготовці ресурсів для наповнення дистанційного курсу велику увагу слід приділити відбору, аналізу та систематизації навчального матеріалу. Курс необхідно наповнити такими матеріалами як робоча навчальна програма дисципліни, конспект лекцій, методичні вказівки до лабораторних робіт, методичні вказівки до виконання самостійної роботи, перелік домашніх завдань для студентів, необхідні презентаційні матеріали, а також важливим елементом в системі дистанційної освіти є підготовка тестових завдань для перевірки знань студентів. Перелічені матеріали викладаються згідно календаря потижнево, або по темам. </w:t>
      </w:r>
    </w:p>
    <w:p w:rsidR="009E404E" w:rsidRPr="009E404E" w:rsidRDefault="009E404E" w:rsidP="009E404E">
      <w:pPr>
        <w:pStyle w:val="a6"/>
        <w:spacing w:line="221" w:lineRule="auto"/>
        <w:rPr>
          <w:sz w:val="26"/>
          <w:szCs w:val="26"/>
        </w:rPr>
      </w:pPr>
      <w:r w:rsidRPr="009E404E">
        <w:rPr>
          <w:sz w:val="26"/>
          <w:szCs w:val="26"/>
        </w:rPr>
        <w:t>В рамках дисципліни Інструментальні засоби створення навчальних систем на учбовому сайті дистанційної освіти УІПА був розроблений дистанційний навчальний курс «Електронні засоби навчального призначення», який було наповнено необхі</w:t>
      </w:r>
      <w:r w:rsidRPr="009E404E">
        <w:rPr>
          <w:sz w:val="26"/>
          <w:szCs w:val="26"/>
        </w:rPr>
        <w:t>д</w:t>
      </w:r>
      <w:r w:rsidRPr="009E404E">
        <w:rPr>
          <w:sz w:val="26"/>
          <w:szCs w:val="26"/>
        </w:rPr>
        <w:t>ними навчальними матеріалами. Його параметри було налаштовано для керування курсом та перевірки всіх елементів та ресурсів курсу.</w:t>
      </w:r>
    </w:p>
    <w:p w:rsidR="009E404E" w:rsidRPr="009E404E" w:rsidRDefault="009E404E" w:rsidP="009E404E">
      <w:pPr>
        <w:pStyle w:val="a6"/>
        <w:spacing w:line="221" w:lineRule="auto"/>
        <w:rPr>
          <w:sz w:val="26"/>
          <w:szCs w:val="26"/>
          <w:lang w:val="ru-RU"/>
        </w:rPr>
      </w:pPr>
      <w:r w:rsidRPr="009E404E">
        <w:rPr>
          <w:b/>
          <w:i/>
          <w:sz w:val="26"/>
          <w:szCs w:val="26"/>
        </w:rPr>
        <w:t>Висновки</w:t>
      </w:r>
      <w:r w:rsidRPr="009E404E">
        <w:rPr>
          <w:i/>
          <w:sz w:val="26"/>
          <w:szCs w:val="26"/>
        </w:rPr>
        <w:t>.</w:t>
      </w:r>
      <w:r w:rsidRPr="009E404E">
        <w:rPr>
          <w:sz w:val="26"/>
          <w:szCs w:val="26"/>
        </w:rPr>
        <w:t xml:space="preserve"> </w:t>
      </w:r>
      <w:r w:rsidRPr="009E404E">
        <w:rPr>
          <w:snapToGrid w:val="0"/>
          <w:sz w:val="26"/>
          <w:szCs w:val="26"/>
        </w:rPr>
        <w:t xml:space="preserve">Розроблений навчальний дистанційний курс </w:t>
      </w:r>
      <w:r w:rsidRPr="009E404E">
        <w:rPr>
          <w:sz w:val="26"/>
          <w:szCs w:val="26"/>
        </w:rPr>
        <w:t>«Електронні засоби навчального призначення»</w:t>
      </w:r>
      <w:r w:rsidRPr="009E404E">
        <w:rPr>
          <w:snapToGrid w:val="0"/>
          <w:sz w:val="26"/>
          <w:szCs w:val="26"/>
        </w:rPr>
        <w:t xml:space="preserve"> можна використовувати при проведенні навчання для студ</w:t>
      </w:r>
      <w:r w:rsidRPr="009E404E">
        <w:rPr>
          <w:snapToGrid w:val="0"/>
          <w:sz w:val="26"/>
          <w:szCs w:val="26"/>
        </w:rPr>
        <w:t>е</w:t>
      </w:r>
      <w:r w:rsidRPr="009E404E">
        <w:rPr>
          <w:snapToGrid w:val="0"/>
          <w:sz w:val="26"/>
          <w:szCs w:val="26"/>
        </w:rPr>
        <w:t>нтів заочної та денної форми навчання, а також для виконання завдань згідно індив</w:t>
      </w:r>
      <w:r w:rsidRPr="009E404E">
        <w:rPr>
          <w:snapToGrid w:val="0"/>
          <w:sz w:val="26"/>
          <w:szCs w:val="26"/>
        </w:rPr>
        <w:t>і</w:t>
      </w:r>
      <w:r w:rsidRPr="009E404E">
        <w:rPr>
          <w:snapToGrid w:val="0"/>
          <w:sz w:val="26"/>
          <w:szCs w:val="26"/>
        </w:rPr>
        <w:t>дуального графіка навчання з дисципліни «Технічні засоби навчання».</w:t>
      </w:r>
    </w:p>
    <w:p w:rsidR="009E404E" w:rsidRPr="009E404E" w:rsidRDefault="009E404E" w:rsidP="009E404E">
      <w:pPr>
        <w:pStyle w:val="a5"/>
        <w:rPr>
          <w:sz w:val="26"/>
          <w:szCs w:val="26"/>
        </w:rPr>
      </w:pPr>
      <w:r w:rsidRPr="009E404E">
        <w:rPr>
          <w:sz w:val="26"/>
          <w:szCs w:val="26"/>
        </w:rPr>
        <w:t>Робот</w:t>
      </w:r>
      <w:r w:rsidRPr="009E404E">
        <w:rPr>
          <w:sz w:val="26"/>
          <w:szCs w:val="26"/>
          <w:lang w:val="uk-UA"/>
        </w:rPr>
        <w:t>у</w:t>
      </w:r>
      <w:r w:rsidRPr="009E404E">
        <w:rPr>
          <w:sz w:val="26"/>
          <w:szCs w:val="26"/>
        </w:rPr>
        <w:t xml:space="preserve"> </w:t>
      </w:r>
      <w:proofErr w:type="spellStart"/>
      <w:r w:rsidRPr="009E404E">
        <w:rPr>
          <w:sz w:val="26"/>
          <w:szCs w:val="26"/>
        </w:rPr>
        <w:t>виконан</w:t>
      </w:r>
      <w:proofErr w:type="spellEnd"/>
      <w:r w:rsidRPr="009E404E">
        <w:rPr>
          <w:sz w:val="26"/>
          <w:szCs w:val="26"/>
          <w:lang w:val="uk-UA"/>
        </w:rPr>
        <w:t>о</w:t>
      </w:r>
      <w:r w:rsidRPr="009E404E">
        <w:rPr>
          <w:sz w:val="26"/>
          <w:szCs w:val="26"/>
        </w:rPr>
        <w:t xml:space="preserve"> </w:t>
      </w:r>
      <w:proofErr w:type="spellStart"/>
      <w:proofErr w:type="gramStart"/>
      <w:r w:rsidRPr="009E404E">
        <w:rPr>
          <w:sz w:val="26"/>
          <w:szCs w:val="26"/>
        </w:rPr>
        <w:t>п</w:t>
      </w:r>
      <w:proofErr w:type="gramEnd"/>
      <w:r w:rsidRPr="009E404E">
        <w:rPr>
          <w:sz w:val="26"/>
          <w:szCs w:val="26"/>
        </w:rPr>
        <w:t>ід</w:t>
      </w:r>
      <w:proofErr w:type="spellEnd"/>
      <w:r w:rsidRPr="009E404E">
        <w:rPr>
          <w:sz w:val="26"/>
          <w:szCs w:val="26"/>
        </w:rPr>
        <w:t xml:space="preserve"> </w:t>
      </w:r>
      <w:proofErr w:type="spellStart"/>
      <w:r w:rsidRPr="009E404E">
        <w:rPr>
          <w:sz w:val="26"/>
          <w:szCs w:val="26"/>
        </w:rPr>
        <w:t>керівництвом</w:t>
      </w:r>
      <w:proofErr w:type="spellEnd"/>
      <w:r w:rsidRPr="009E404E">
        <w:rPr>
          <w:sz w:val="26"/>
          <w:szCs w:val="26"/>
        </w:rPr>
        <w:t xml:space="preserve"> ст. </w:t>
      </w:r>
      <w:proofErr w:type="spellStart"/>
      <w:r w:rsidRPr="009E404E">
        <w:rPr>
          <w:sz w:val="26"/>
          <w:szCs w:val="26"/>
        </w:rPr>
        <w:t>викл</w:t>
      </w:r>
      <w:proofErr w:type="spellEnd"/>
      <w:r w:rsidRPr="009E404E">
        <w:rPr>
          <w:sz w:val="26"/>
          <w:szCs w:val="26"/>
        </w:rPr>
        <w:t>. каф. ІКТ Бондаренко Т.С.</w:t>
      </w:r>
    </w:p>
    <w:p w:rsidR="00D15BB4" w:rsidRPr="009E404E" w:rsidRDefault="00D15BB4">
      <w:pPr>
        <w:rPr>
          <w:sz w:val="26"/>
          <w:szCs w:val="26"/>
        </w:rPr>
      </w:pPr>
    </w:p>
    <w:sectPr w:rsidR="00D15BB4" w:rsidRPr="009E404E" w:rsidSect="00D15B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9E404E"/>
    <w:rsid w:val="0007502A"/>
    <w:rsid w:val="009E404E"/>
    <w:rsid w:val="00C51E8B"/>
    <w:rsid w:val="00D15B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B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_ФИО_тез"/>
    <w:basedOn w:val="a"/>
    <w:qFormat/>
    <w:rsid w:val="009E404E"/>
    <w:pPr>
      <w:keepNext/>
      <w:keepLines/>
      <w:pageBreakBefore/>
      <w:spacing w:after="0" w:line="240" w:lineRule="auto"/>
      <w:jc w:val="both"/>
      <w:outlineLvl w:val="0"/>
    </w:pPr>
    <w:rPr>
      <w:rFonts w:ascii="Times New Roman" w:eastAsia="Times New Roman" w:hAnsi="Times New Roman" w:cs="Times New Roman"/>
      <w:b/>
      <w:bCs/>
      <w:color w:val="000000"/>
      <w:sz w:val="28"/>
      <w:szCs w:val="28"/>
      <w:lang w:eastAsia="ru-RU"/>
    </w:rPr>
  </w:style>
  <w:style w:type="paragraph" w:customStyle="1" w:styleId="a4">
    <w:name w:val="А_НАЗВ_тез"/>
    <w:basedOn w:val="a"/>
    <w:qFormat/>
    <w:rsid w:val="009E404E"/>
    <w:pPr>
      <w:keepNext/>
      <w:keepLines/>
      <w:spacing w:after="240" w:line="240" w:lineRule="auto"/>
      <w:jc w:val="both"/>
      <w:outlineLvl w:val="0"/>
    </w:pPr>
    <w:rPr>
      <w:rFonts w:ascii="Times New Roman" w:eastAsia="Times New Roman" w:hAnsi="Times New Roman" w:cs="Times New Roman"/>
      <w:b/>
      <w:bCs/>
      <w:caps/>
      <w:color w:val="000000"/>
      <w:sz w:val="28"/>
      <w:szCs w:val="28"/>
      <w:lang w:eastAsia="ru-RU"/>
    </w:rPr>
  </w:style>
  <w:style w:type="paragraph" w:customStyle="1" w:styleId="a5">
    <w:name w:val="А_руков_тез"/>
    <w:basedOn w:val="a"/>
    <w:qFormat/>
    <w:rsid w:val="009E404E"/>
    <w:pPr>
      <w:pBdr>
        <w:top w:val="single" w:sz="4" w:space="1" w:color="auto"/>
      </w:pBdr>
      <w:spacing w:before="120" w:after="0" w:line="240" w:lineRule="auto"/>
      <w:jc w:val="both"/>
    </w:pPr>
    <w:rPr>
      <w:rFonts w:ascii="Times New Roman" w:eastAsia="Times New Roman" w:hAnsi="Times New Roman" w:cs="Times New Roman"/>
      <w:sz w:val="28"/>
      <w:szCs w:val="28"/>
      <w:lang w:val="ru-RU" w:eastAsia="ru-RU"/>
    </w:rPr>
  </w:style>
  <w:style w:type="paragraph" w:customStyle="1" w:styleId="a6">
    <w:name w:val="А_текст_тез"/>
    <w:basedOn w:val="a"/>
    <w:qFormat/>
    <w:rsid w:val="009E404E"/>
    <w:pPr>
      <w:spacing w:after="0" w:line="240" w:lineRule="auto"/>
      <w:ind w:firstLine="709"/>
      <w:jc w:val="both"/>
    </w:pPr>
    <w:rPr>
      <w:rFonts w:ascii="Times New Roman" w:eastAsia="Calibri" w:hAnsi="Times New Roman" w:cs="Times New Roman"/>
      <w:spacing w:val="-2"/>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2114</Words>
  <Characters>1206</Characters>
  <Application>Microsoft Office Word</Application>
  <DocSecurity>0</DocSecurity>
  <Lines>10</Lines>
  <Paragraphs>6</Paragraphs>
  <ScaleCrop>false</ScaleCrop>
  <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2014-10-10T06:21:00Z</dcterms:created>
  <dcterms:modified xsi:type="dcterms:W3CDTF">2014-10-10T06:28:00Z</dcterms:modified>
</cp:coreProperties>
</file>