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C1" w:rsidRPr="00F117C1" w:rsidRDefault="00F117C1" w:rsidP="00F117C1">
      <w:pPr>
        <w:pStyle w:val="a3"/>
        <w:rPr>
          <w:sz w:val="26"/>
          <w:szCs w:val="26"/>
        </w:rPr>
      </w:pPr>
      <w:proofErr w:type="spellStart"/>
      <w:r w:rsidRPr="00F117C1">
        <w:rPr>
          <w:sz w:val="26"/>
          <w:szCs w:val="26"/>
        </w:rPr>
        <w:t>Ріпун</w:t>
      </w:r>
      <w:proofErr w:type="spellEnd"/>
      <w:r w:rsidRPr="00F117C1">
        <w:rPr>
          <w:sz w:val="26"/>
          <w:szCs w:val="26"/>
        </w:rPr>
        <w:t xml:space="preserve"> А.О.</w:t>
      </w:r>
    </w:p>
    <w:p w:rsidR="00F117C1" w:rsidRPr="00F117C1" w:rsidRDefault="00F117C1" w:rsidP="00F117C1">
      <w:pPr>
        <w:pStyle w:val="a4"/>
        <w:rPr>
          <w:sz w:val="26"/>
          <w:szCs w:val="26"/>
          <w:lang w:val="ru-RU"/>
        </w:rPr>
      </w:pPr>
      <w:bookmarkStart w:id="0" w:name="_Toc379968742"/>
      <w:r w:rsidRPr="00F117C1">
        <w:rPr>
          <w:sz w:val="26"/>
          <w:szCs w:val="26"/>
        </w:rPr>
        <w:t>АНАЛОГОВА  ДВОМАСОВА ЕЛЕКТРОМЕХАНІЧНА СИСТЕМА  З ЕЛЕК</w:t>
      </w:r>
      <w:r w:rsidRPr="00F117C1">
        <w:rPr>
          <w:sz w:val="26"/>
          <w:szCs w:val="26"/>
        </w:rPr>
        <w:t>Т</w:t>
      </w:r>
      <w:r w:rsidRPr="00F117C1">
        <w:rPr>
          <w:sz w:val="26"/>
          <w:szCs w:val="26"/>
        </w:rPr>
        <w:t>РОПРИВОДОМ ПОСТІЙНОГО СТРУМУ ПРОКАТНОГО СТАНУ</w:t>
      </w:r>
      <w:bookmarkEnd w:id="0"/>
      <w:r w:rsidRPr="00F117C1">
        <w:rPr>
          <w:sz w:val="26"/>
          <w:szCs w:val="26"/>
        </w:rPr>
        <w:t xml:space="preserve"> </w:t>
      </w:r>
    </w:p>
    <w:p w:rsidR="00F117C1" w:rsidRPr="00F117C1" w:rsidRDefault="00F117C1" w:rsidP="00F117C1">
      <w:pPr>
        <w:ind w:firstLine="709"/>
        <w:jc w:val="both"/>
        <w:rPr>
          <w:sz w:val="26"/>
          <w:szCs w:val="26"/>
        </w:rPr>
      </w:pPr>
      <w:r w:rsidRPr="00F117C1">
        <w:rPr>
          <w:color w:val="000000"/>
          <w:sz w:val="26"/>
          <w:szCs w:val="26"/>
          <w:shd w:val="clear" w:color="auto" w:fill="FFFFFF"/>
        </w:rPr>
        <w:t xml:space="preserve">В </w:t>
      </w:r>
      <w:proofErr w:type="spellStart"/>
      <w:r w:rsidRPr="00F117C1">
        <w:rPr>
          <w:color w:val="000000"/>
          <w:sz w:val="26"/>
          <w:szCs w:val="26"/>
          <w:shd w:val="clear" w:color="auto" w:fill="FFFFFF"/>
        </w:rPr>
        <w:t>даний</w:t>
      </w:r>
      <w:proofErr w:type="spellEnd"/>
      <w:r w:rsidRPr="00F117C1">
        <w:rPr>
          <w:color w:val="000000"/>
          <w:sz w:val="26"/>
          <w:szCs w:val="26"/>
          <w:shd w:val="clear" w:color="auto" w:fill="FFFFFF"/>
        </w:rPr>
        <w:t xml:space="preserve"> час </w:t>
      </w:r>
      <w:proofErr w:type="spellStart"/>
      <w:r w:rsidRPr="00F117C1">
        <w:rPr>
          <w:color w:val="000000"/>
          <w:sz w:val="26"/>
          <w:szCs w:val="26"/>
          <w:shd w:val="clear" w:color="auto" w:fill="FFFFFF"/>
        </w:rPr>
        <w:t>частка</w:t>
      </w:r>
      <w:proofErr w:type="spellEnd"/>
      <w:r w:rsidRPr="00F117C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117C1">
        <w:rPr>
          <w:color w:val="000000"/>
          <w:sz w:val="26"/>
          <w:szCs w:val="26"/>
          <w:shd w:val="clear" w:color="auto" w:fill="FFFFFF"/>
        </w:rPr>
        <w:t>холоднокатаних</w:t>
      </w:r>
      <w:proofErr w:type="spellEnd"/>
      <w:r w:rsidRPr="00F117C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117C1">
        <w:rPr>
          <w:color w:val="000000"/>
          <w:sz w:val="26"/>
          <w:szCs w:val="26"/>
          <w:shd w:val="clear" w:color="auto" w:fill="FFFFFF"/>
        </w:rPr>
        <w:t>листів</w:t>
      </w:r>
      <w:proofErr w:type="spellEnd"/>
      <w:r w:rsidRPr="00F117C1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F117C1">
        <w:rPr>
          <w:color w:val="000000"/>
          <w:sz w:val="26"/>
          <w:szCs w:val="26"/>
          <w:shd w:val="clear" w:color="auto" w:fill="FFFFFF"/>
        </w:rPr>
        <w:t>в</w:t>
      </w:r>
      <w:proofErr w:type="gramEnd"/>
      <w:r w:rsidRPr="00F117C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117C1">
        <w:rPr>
          <w:color w:val="000000"/>
          <w:sz w:val="26"/>
          <w:szCs w:val="26"/>
          <w:shd w:val="clear" w:color="auto" w:fill="FFFFFF"/>
        </w:rPr>
        <w:t>загальній</w:t>
      </w:r>
      <w:proofErr w:type="spellEnd"/>
      <w:r w:rsidRPr="00F117C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117C1">
        <w:rPr>
          <w:color w:val="000000"/>
          <w:sz w:val="26"/>
          <w:szCs w:val="26"/>
          <w:shd w:val="clear" w:color="auto" w:fill="FFFFFF"/>
        </w:rPr>
        <w:t>масі</w:t>
      </w:r>
      <w:proofErr w:type="spellEnd"/>
      <w:r w:rsidRPr="00F117C1">
        <w:rPr>
          <w:color w:val="000000"/>
          <w:sz w:val="26"/>
          <w:szCs w:val="26"/>
          <w:shd w:val="clear" w:color="auto" w:fill="FFFFFF"/>
        </w:rPr>
        <w:t xml:space="preserve"> тонколистового прокату становить </w:t>
      </w:r>
      <w:proofErr w:type="spellStart"/>
      <w:r w:rsidRPr="00F117C1">
        <w:rPr>
          <w:color w:val="000000"/>
          <w:sz w:val="26"/>
          <w:szCs w:val="26"/>
          <w:shd w:val="clear" w:color="auto" w:fill="FFFFFF"/>
        </w:rPr>
        <w:t>близько</w:t>
      </w:r>
      <w:proofErr w:type="spellEnd"/>
      <w:r w:rsidRPr="00F117C1">
        <w:rPr>
          <w:color w:val="000000"/>
          <w:sz w:val="26"/>
          <w:szCs w:val="26"/>
          <w:shd w:val="clear" w:color="auto" w:fill="FFFFFF"/>
        </w:rPr>
        <w:t xml:space="preserve"> 50%. </w:t>
      </w:r>
      <w:proofErr w:type="spellStart"/>
      <w:r w:rsidRPr="00F117C1">
        <w:rPr>
          <w:color w:val="000000"/>
          <w:sz w:val="26"/>
          <w:szCs w:val="26"/>
          <w:shd w:val="clear" w:color="auto" w:fill="FFFFFF"/>
        </w:rPr>
        <w:t>Виробництво</w:t>
      </w:r>
      <w:proofErr w:type="spellEnd"/>
      <w:r w:rsidRPr="00F117C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117C1">
        <w:rPr>
          <w:color w:val="000000"/>
          <w:sz w:val="26"/>
          <w:szCs w:val="26"/>
          <w:shd w:val="clear" w:color="auto" w:fill="FFFFFF"/>
        </w:rPr>
        <w:t>холоднокатаних</w:t>
      </w:r>
      <w:proofErr w:type="spellEnd"/>
      <w:r w:rsidRPr="00F117C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117C1">
        <w:rPr>
          <w:color w:val="000000"/>
          <w:sz w:val="26"/>
          <w:szCs w:val="26"/>
          <w:shd w:val="clear" w:color="auto" w:fill="FFFFFF"/>
        </w:rPr>
        <w:t>листів</w:t>
      </w:r>
      <w:proofErr w:type="spellEnd"/>
      <w:r w:rsidRPr="00F117C1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117C1">
        <w:rPr>
          <w:color w:val="000000"/>
          <w:sz w:val="26"/>
          <w:szCs w:val="26"/>
          <w:shd w:val="clear" w:color="auto" w:fill="FFFFFF"/>
        </w:rPr>
        <w:t>смуг</w:t>
      </w:r>
      <w:proofErr w:type="spellEnd"/>
      <w:r w:rsidRPr="00F117C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117C1">
        <w:rPr>
          <w:color w:val="000000"/>
          <w:sz w:val="26"/>
          <w:szCs w:val="26"/>
          <w:shd w:val="clear" w:color="auto" w:fill="FFFFFF"/>
        </w:rPr>
        <w:t>і</w:t>
      </w:r>
      <w:proofErr w:type="spellEnd"/>
      <w:r w:rsidRPr="00F117C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117C1">
        <w:rPr>
          <w:color w:val="000000"/>
          <w:sz w:val="26"/>
          <w:szCs w:val="26"/>
          <w:shd w:val="clear" w:color="auto" w:fill="FFFFFF"/>
        </w:rPr>
        <w:t>стрічок</w:t>
      </w:r>
      <w:proofErr w:type="spellEnd"/>
      <w:r w:rsidRPr="00F117C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117C1">
        <w:rPr>
          <w:color w:val="000000"/>
          <w:sz w:val="26"/>
          <w:szCs w:val="26"/>
          <w:shd w:val="clear" w:color="auto" w:fill="FFFFFF"/>
        </w:rPr>
        <w:t>продовжує</w:t>
      </w:r>
      <w:proofErr w:type="spellEnd"/>
      <w:r w:rsidRPr="00F117C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117C1">
        <w:rPr>
          <w:color w:val="000000"/>
          <w:sz w:val="26"/>
          <w:szCs w:val="26"/>
          <w:shd w:val="clear" w:color="auto" w:fill="FFFFFF"/>
        </w:rPr>
        <w:t>інтенсивно</w:t>
      </w:r>
      <w:proofErr w:type="spellEnd"/>
      <w:r w:rsidRPr="00F117C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117C1">
        <w:rPr>
          <w:color w:val="000000"/>
          <w:sz w:val="26"/>
          <w:szCs w:val="26"/>
          <w:shd w:val="clear" w:color="auto" w:fill="FFFFFF"/>
        </w:rPr>
        <w:t>розвиватися</w:t>
      </w:r>
      <w:proofErr w:type="spellEnd"/>
      <w:r w:rsidRPr="00F117C1">
        <w:rPr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F117C1">
        <w:rPr>
          <w:sz w:val="26"/>
          <w:szCs w:val="26"/>
        </w:rPr>
        <w:t>Ефективна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працююча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сучасна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автоматизована</w:t>
      </w:r>
      <w:proofErr w:type="spellEnd"/>
      <w:r w:rsidRPr="00F117C1">
        <w:rPr>
          <w:sz w:val="26"/>
          <w:szCs w:val="26"/>
        </w:rPr>
        <w:t xml:space="preserve"> система </w:t>
      </w:r>
      <w:proofErr w:type="spellStart"/>
      <w:r w:rsidRPr="00F117C1">
        <w:rPr>
          <w:sz w:val="26"/>
          <w:szCs w:val="26"/>
        </w:rPr>
        <w:t>управління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технологічним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процесом</w:t>
      </w:r>
      <w:proofErr w:type="spellEnd"/>
      <w:r w:rsidRPr="00F117C1">
        <w:rPr>
          <w:sz w:val="26"/>
          <w:szCs w:val="26"/>
        </w:rPr>
        <w:t xml:space="preserve">, яка </w:t>
      </w:r>
      <w:proofErr w:type="spellStart"/>
      <w:r w:rsidRPr="00F117C1">
        <w:rPr>
          <w:sz w:val="26"/>
          <w:szCs w:val="26"/>
        </w:rPr>
        <w:t>дозволяє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одночасно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з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proofErr w:type="gramStart"/>
      <w:r w:rsidRPr="00F117C1">
        <w:rPr>
          <w:sz w:val="26"/>
          <w:szCs w:val="26"/>
        </w:rPr>
        <w:t>п</w:t>
      </w:r>
      <w:proofErr w:type="gramEnd"/>
      <w:r w:rsidRPr="00F117C1">
        <w:rPr>
          <w:sz w:val="26"/>
          <w:szCs w:val="26"/>
        </w:rPr>
        <w:t>ідвищенням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якості</w:t>
      </w:r>
      <w:proofErr w:type="spellEnd"/>
      <w:r w:rsidRPr="00F117C1">
        <w:rPr>
          <w:sz w:val="26"/>
          <w:szCs w:val="26"/>
        </w:rPr>
        <w:t xml:space="preserve"> прокату </w:t>
      </w:r>
      <w:proofErr w:type="spellStart"/>
      <w:r w:rsidRPr="00F117C1">
        <w:rPr>
          <w:sz w:val="26"/>
          <w:szCs w:val="26"/>
        </w:rPr>
        <w:t>знизити</w:t>
      </w:r>
      <w:proofErr w:type="spellEnd"/>
      <w:r w:rsidRPr="00F117C1">
        <w:rPr>
          <w:sz w:val="26"/>
          <w:szCs w:val="26"/>
        </w:rPr>
        <w:t xml:space="preserve"> число </w:t>
      </w:r>
      <w:proofErr w:type="spellStart"/>
      <w:r w:rsidRPr="00F117C1">
        <w:rPr>
          <w:sz w:val="26"/>
          <w:szCs w:val="26"/>
        </w:rPr>
        <w:t>пропусків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смуги</w:t>
      </w:r>
      <w:proofErr w:type="spellEnd"/>
      <w:r w:rsidRPr="00F117C1">
        <w:rPr>
          <w:sz w:val="26"/>
          <w:szCs w:val="26"/>
        </w:rPr>
        <w:t xml:space="preserve">, </w:t>
      </w:r>
      <w:proofErr w:type="spellStart"/>
      <w:r w:rsidRPr="00F117C1">
        <w:rPr>
          <w:sz w:val="26"/>
          <w:szCs w:val="26"/>
        </w:rPr>
        <w:t>скоротити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кількість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клітей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ще</w:t>
      </w:r>
      <w:proofErr w:type="spellEnd"/>
      <w:r w:rsidRPr="00F117C1">
        <w:rPr>
          <w:sz w:val="26"/>
          <w:szCs w:val="26"/>
        </w:rPr>
        <w:t xml:space="preserve"> на </w:t>
      </w:r>
      <w:proofErr w:type="spellStart"/>
      <w:r w:rsidRPr="00F117C1">
        <w:rPr>
          <w:sz w:val="26"/>
          <w:szCs w:val="26"/>
        </w:rPr>
        <w:t>стадії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проектування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прокатних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станів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і</w:t>
      </w:r>
      <w:proofErr w:type="spellEnd"/>
      <w:r w:rsidRPr="00F117C1">
        <w:rPr>
          <w:sz w:val="26"/>
          <w:szCs w:val="26"/>
        </w:rPr>
        <w:t xml:space="preserve"> от же, </w:t>
      </w:r>
      <w:proofErr w:type="spellStart"/>
      <w:r w:rsidRPr="00F117C1">
        <w:rPr>
          <w:sz w:val="26"/>
          <w:szCs w:val="26"/>
        </w:rPr>
        <w:t>знизити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собівартість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о</w:t>
      </w:r>
      <w:r w:rsidRPr="00F117C1">
        <w:rPr>
          <w:sz w:val="26"/>
          <w:szCs w:val="26"/>
        </w:rPr>
        <w:t>б</w:t>
      </w:r>
      <w:r w:rsidRPr="00F117C1">
        <w:rPr>
          <w:sz w:val="26"/>
          <w:szCs w:val="26"/>
        </w:rPr>
        <w:t>ладнання</w:t>
      </w:r>
      <w:proofErr w:type="spellEnd"/>
      <w:r w:rsidRPr="00F117C1">
        <w:rPr>
          <w:sz w:val="26"/>
          <w:szCs w:val="26"/>
        </w:rPr>
        <w:t xml:space="preserve">. </w:t>
      </w:r>
    </w:p>
    <w:p w:rsidR="00F117C1" w:rsidRPr="00F117C1" w:rsidRDefault="00F117C1" w:rsidP="00F117C1">
      <w:pPr>
        <w:ind w:firstLine="709"/>
        <w:jc w:val="both"/>
        <w:rPr>
          <w:sz w:val="26"/>
          <w:szCs w:val="26"/>
        </w:rPr>
      </w:pPr>
      <w:r w:rsidRPr="00F117C1">
        <w:rPr>
          <w:sz w:val="26"/>
          <w:szCs w:val="26"/>
        </w:rPr>
        <w:t xml:space="preserve">Метою </w:t>
      </w:r>
      <w:proofErr w:type="spellStart"/>
      <w:r w:rsidRPr="00F117C1">
        <w:rPr>
          <w:sz w:val="26"/>
          <w:szCs w:val="26"/>
        </w:rPr>
        <w:t>роботи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є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виконати</w:t>
      </w:r>
      <w:proofErr w:type="spellEnd"/>
      <w:r w:rsidRPr="00F117C1">
        <w:rPr>
          <w:sz w:val="26"/>
          <w:szCs w:val="26"/>
        </w:rPr>
        <w:t xml:space="preserve"> синтез та </w:t>
      </w:r>
      <w:proofErr w:type="spellStart"/>
      <w:proofErr w:type="gramStart"/>
      <w:r w:rsidRPr="00F117C1">
        <w:rPr>
          <w:sz w:val="26"/>
          <w:szCs w:val="26"/>
        </w:rPr>
        <w:t>досл</w:t>
      </w:r>
      <w:proofErr w:type="gramEnd"/>
      <w:r w:rsidRPr="00F117C1">
        <w:rPr>
          <w:sz w:val="26"/>
          <w:szCs w:val="26"/>
        </w:rPr>
        <w:t>ідження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перехідних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процесів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аналогової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одномасової</w:t>
      </w:r>
      <w:proofErr w:type="spellEnd"/>
      <w:r w:rsidRPr="00F117C1">
        <w:rPr>
          <w:sz w:val="26"/>
          <w:szCs w:val="26"/>
        </w:rPr>
        <w:t xml:space="preserve"> та </w:t>
      </w:r>
      <w:proofErr w:type="spellStart"/>
      <w:r w:rsidRPr="00F117C1">
        <w:rPr>
          <w:sz w:val="26"/>
          <w:szCs w:val="26"/>
        </w:rPr>
        <w:t>двомасової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електромеханічної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системи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з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електроприв</w:t>
      </w:r>
      <w:r w:rsidRPr="00F117C1">
        <w:rPr>
          <w:sz w:val="26"/>
          <w:szCs w:val="26"/>
        </w:rPr>
        <w:t>о</w:t>
      </w:r>
      <w:r w:rsidRPr="00F117C1">
        <w:rPr>
          <w:sz w:val="26"/>
          <w:szCs w:val="26"/>
        </w:rPr>
        <w:t>дом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постійного</w:t>
      </w:r>
      <w:proofErr w:type="spellEnd"/>
      <w:r w:rsidRPr="00F117C1">
        <w:rPr>
          <w:sz w:val="26"/>
          <w:szCs w:val="26"/>
        </w:rPr>
        <w:t xml:space="preserve"> струму прокатного стану. </w:t>
      </w:r>
    </w:p>
    <w:p w:rsidR="00F117C1" w:rsidRPr="00F117C1" w:rsidRDefault="00F117C1" w:rsidP="00F117C1">
      <w:pPr>
        <w:ind w:firstLine="709"/>
        <w:jc w:val="both"/>
        <w:rPr>
          <w:sz w:val="26"/>
          <w:szCs w:val="26"/>
        </w:rPr>
      </w:pPr>
      <w:proofErr w:type="spellStart"/>
      <w:r w:rsidRPr="00F117C1">
        <w:rPr>
          <w:sz w:val="26"/>
          <w:szCs w:val="26"/>
        </w:rPr>
        <w:t>Об’єктом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управління</w:t>
      </w:r>
      <w:proofErr w:type="spellEnd"/>
      <w:r w:rsidRPr="00F117C1">
        <w:rPr>
          <w:sz w:val="26"/>
          <w:szCs w:val="26"/>
        </w:rPr>
        <w:t xml:space="preserve"> у </w:t>
      </w:r>
      <w:proofErr w:type="spellStart"/>
      <w:r w:rsidRPr="00F117C1">
        <w:rPr>
          <w:sz w:val="26"/>
          <w:szCs w:val="26"/>
        </w:rPr>
        <w:t>системи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є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т</w:t>
      </w:r>
      <w:r w:rsidRPr="00F117C1">
        <w:rPr>
          <w:color w:val="000000"/>
          <w:sz w:val="26"/>
          <w:szCs w:val="26"/>
          <w:shd w:val="clear" w:color="auto" w:fill="FFFFFF"/>
        </w:rPr>
        <w:t>иристорний</w:t>
      </w:r>
      <w:proofErr w:type="spellEnd"/>
      <w:r w:rsidRPr="00F117C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117C1">
        <w:rPr>
          <w:color w:val="000000"/>
          <w:sz w:val="26"/>
          <w:szCs w:val="26"/>
          <w:shd w:val="clear" w:color="auto" w:fill="FFFFFF"/>
        </w:rPr>
        <w:t>перетворювач</w:t>
      </w:r>
      <w:proofErr w:type="spellEnd"/>
      <w:r w:rsidRPr="00F117C1">
        <w:rPr>
          <w:sz w:val="26"/>
          <w:szCs w:val="26"/>
        </w:rPr>
        <w:t xml:space="preserve"> – </w:t>
      </w:r>
      <w:proofErr w:type="spellStart"/>
      <w:r w:rsidRPr="00F117C1">
        <w:rPr>
          <w:sz w:val="26"/>
          <w:szCs w:val="26"/>
        </w:rPr>
        <w:t>двигун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постійного</w:t>
      </w:r>
      <w:proofErr w:type="spellEnd"/>
      <w:r w:rsidRPr="00F117C1">
        <w:rPr>
          <w:sz w:val="26"/>
          <w:szCs w:val="26"/>
        </w:rPr>
        <w:t xml:space="preserve"> струму.</w:t>
      </w:r>
      <w:r w:rsidRPr="00F117C1">
        <w:rPr>
          <w:b/>
          <w:sz w:val="26"/>
          <w:szCs w:val="26"/>
        </w:rPr>
        <w:t xml:space="preserve"> </w:t>
      </w:r>
      <w:proofErr w:type="spellStart"/>
      <w:r w:rsidRPr="00F117C1">
        <w:rPr>
          <w:color w:val="000000"/>
          <w:sz w:val="26"/>
          <w:szCs w:val="26"/>
        </w:rPr>
        <w:t>Вибрана</w:t>
      </w:r>
      <w:proofErr w:type="spellEnd"/>
      <w:r w:rsidRPr="00F117C1">
        <w:rPr>
          <w:color w:val="000000"/>
          <w:sz w:val="26"/>
          <w:szCs w:val="26"/>
        </w:rPr>
        <w:t xml:space="preserve"> </w:t>
      </w:r>
      <w:proofErr w:type="spellStart"/>
      <w:r w:rsidRPr="00F117C1">
        <w:rPr>
          <w:color w:val="000000"/>
          <w:sz w:val="26"/>
          <w:szCs w:val="26"/>
        </w:rPr>
        <w:t>двоконтурна</w:t>
      </w:r>
      <w:proofErr w:type="spellEnd"/>
      <w:r w:rsidRPr="00F117C1">
        <w:rPr>
          <w:color w:val="000000"/>
          <w:sz w:val="26"/>
          <w:szCs w:val="26"/>
        </w:rPr>
        <w:t xml:space="preserve"> система </w:t>
      </w:r>
      <w:proofErr w:type="spellStart"/>
      <w:r w:rsidRPr="00F117C1">
        <w:rPr>
          <w:color w:val="000000"/>
          <w:sz w:val="26"/>
          <w:szCs w:val="26"/>
        </w:rPr>
        <w:t>з</w:t>
      </w:r>
      <w:proofErr w:type="spellEnd"/>
      <w:r w:rsidRPr="00F117C1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117C1">
        <w:rPr>
          <w:color w:val="000000"/>
          <w:sz w:val="26"/>
          <w:szCs w:val="26"/>
        </w:rPr>
        <w:t>п</w:t>
      </w:r>
      <w:proofErr w:type="gramEnd"/>
      <w:r w:rsidRPr="00F117C1">
        <w:rPr>
          <w:color w:val="000000"/>
          <w:sz w:val="26"/>
          <w:szCs w:val="26"/>
        </w:rPr>
        <w:t>ідлеглим</w:t>
      </w:r>
      <w:proofErr w:type="spellEnd"/>
      <w:r w:rsidRPr="00F117C1">
        <w:rPr>
          <w:color w:val="000000"/>
          <w:sz w:val="26"/>
          <w:szCs w:val="26"/>
        </w:rPr>
        <w:t xml:space="preserve"> </w:t>
      </w:r>
      <w:proofErr w:type="spellStart"/>
      <w:r w:rsidRPr="00F117C1">
        <w:rPr>
          <w:color w:val="000000"/>
          <w:sz w:val="26"/>
          <w:szCs w:val="26"/>
        </w:rPr>
        <w:t>регулюванням</w:t>
      </w:r>
      <w:proofErr w:type="spellEnd"/>
      <w:r w:rsidRPr="00F117C1">
        <w:rPr>
          <w:color w:val="000000"/>
          <w:sz w:val="26"/>
          <w:szCs w:val="26"/>
        </w:rPr>
        <w:t xml:space="preserve"> </w:t>
      </w:r>
      <w:proofErr w:type="spellStart"/>
      <w:r w:rsidRPr="00F117C1">
        <w:rPr>
          <w:color w:val="000000"/>
          <w:sz w:val="26"/>
          <w:szCs w:val="26"/>
        </w:rPr>
        <w:t>якірного</w:t>
      </w:r>
      <w:proofErr w:type="spellEnd"/>
      <w:r w:rsidRPr="00F117C1">
        <w:rPr>
          <w:color w:val="000000"/>
          <w:sz w:val="26"/>
          <w:szCs w:val="26"/>
        </w:rPr>
        <w:t xml:space="preserve"> </w:t>
      </w:r>
      <w:proofErr w:type="spellStart"/>
      <w:r w:rsidRPr="00F117C1">
        <w:rPr>
          <w:color w:val="000000"/>
          <w:sz w:val="26"/>
          <w:szCs w:val="26"/>
        </w:rPr>
        <w:t>ланцюга</w:t>
      </w:r>
      <w:proofErr w:type="spellEnd"/>
      <w:r w:rsidRPr="00F117C1">
        <w:rPr>
          <w:color w:val="000000"/>
          <w:sz w:val="26"/>
          <w:szCs w:val="26"/>
        </w:rPr>
        <w:t xml:space="preserve"> </w:t>
      </w:r>
      <w:proofErr w:type="spellStart"/>
      <w:r w:rsidRPr="00F117C1">
        <w:rPr>
          <w:color w:val="000000"/>
          <w:sz w:val="26"/>
          <w:szCs w:val="26"/>
        </w:rPr>
        <w:t>з</w:t>
      </w:r>
      <w:proofErr w:type="spellEnd"/>
      <w:r w:rsidRPr="00F117C1">
        <w:rPr>
          <w:color w:val="000000"/>
          <w:sz w:val="26"/>
          <w:szCs w:val="26"/>
        </w:rPr>
        <w:t xml:space="preserve"> контурами </w:t>
      </w:r>
      <w:proofErr w:type="spellStart"/>
      <w:r w:rsidRPr="00F117C1">
        <w:rPr>
          <w:color w:val="000000"/>
          <w:sz w:val="26"/>
          <w:szCs w:val="26"/>
        </w:rPr>
        <w:t>швидкості</w:t>
      </w:r>
      <w:proofErr w:type="spellEnd"/>
      <w:r w:rsidRPr="00F117C1">
        <w:rPr>
          <w:color w:val="000000"/>
          <w:sz w:val="26"/>
          <w:szCs w:val="26"/>
        </w:rPr>
        <w:t xml:space="preserve"> </w:t>
      </w:r>
      <w:proofErr w:type="spellStart"/>
      <w:r w:rsidRPr="00F117C1">
        <w:rPr>
          <w:color w:val="000000"/>
          <w:sz w:val="26"/>
          <w:szCs w:val="26"/>
        </w:rPr>
        <w:t>і</w:t>
      </w:r>
      <w:proofErr w:type="spellEnd"/>
      <w:r w:rsidRPr="00F117C1">
        <w:rPr>
          <w:color w:val="000000"/>
          <w:sz w:val="26"/>
          <w:szCs w:val="26"/>
        </w:rPr>
        <w:t xml:space="preserve"> струму, яка </w:t>
      </w:r>
      <w:proofErr w:type="spellStart"/>
      <w:r w:rsidRPr="00F117C1">
        <w:rPr>
          <w:color w:val="000000"/>
          <w:sz w:val="26"/>
          <w:szCs w:val="26"/>
        </w:rPr>
        <w:t>налаштована</w:t>
      </w:r>
      <w:proofErr w:type="spellEnd"/>
      <w:r w:rsidRPr="00F117C1">
        <w:rPr>
          <w:color w:val="000000"/>
          <w:sz w:val="26"/>
          <w:szCs w:val="26"/>
        </w:rPr>
        <w:t xml:space="preserve"> на </w:t>
      </w:r>
      <w:proofErr w:type="spellStart"/>
      <w:r w:rsidRPr="00F117C1">
        <w:rPr>
          <w:color w:val="000000"/>
          <w:sz w:val="26"/>
          <w:szCs w:val="26"/>
        </w:rPr>
        <w:t>симетричний</w:t>
      </w:r>
      <w:proofErr w:type="spellEnd"/>
      <w:r w:rsidRPr="00F117C1">
        <w:rPr>
          <w:color w:val="000000"/>
          <w:sz w:val="26"/>
          <w:szCs w:val="26"/>
        </w:rPr>
        <w:t xml:space="preserve"> оптимум. </w:t>
      </w:r>
      <w:proofErr w:type="spellStart"/>
      <w:r w:rsidRPr="00F117C1">
        <w:rPr>
          <w:color w:val="000000"/>
          <w:sz w:val="26"/>
          <w:szCs w:val="26"/>
        </w:rPr>
        <w:t>Сигнали</w:t>
      </w:r>
      <w:proofErr w:type="spellEnd"/>
      <w:r w:rsidRPr="00F117C1">
        <w:rPr>
          <w:color w:val="000000"/>
          <w:sz w:val="26"/>
          <w:szCs w:val="26"/>
        </w:rPr>
        <w:t xml:space="preserve"> </w:t>
      </w:r>
      <w:proofErr w:type="spellStart"/>
      <w:r w:rsidRPr="00F117C1">
        <w:rPr>
          <w:color w:val="000000"/>
          <w:sz w:val="26"/>
          <w:szCs w:val="26"/>
        </w:rPr>
        <w:t>зворотного</w:t>
      </w:r>
      <w:proofErr w:type="spellEnd"/>
      <w:r w:rsidRPr="00F117C1">
        <w:rPr>
          <w:color w:val="000000"/>
          <w:sz w:val="26"/>
          <w:szCs w:val="26"/>
        </w:rPr>
        <w:t xml:space="preserve"> </w:t>
      </w:r>
      <w:proofErr w:type="spellStart"/>
      <w:r w:rsidRPr="00F117C1">
        <w:rPr>
          <w:color w:val="000000"/>
          <w:sz w:val="26"/>
          <w:szCs w:val="26"/>
        </w:rPr>
        <w:t>зв'язку</w:t>
      </w:r>
      <w:proofErr w:type="spellEnd"/>
      <w:r w:rsidRPr="00F117C1">
        <w:rPr>
          <w:color w:val="000000"/>
          <w:sz w:val="26"/>
          <w:szCs w:val="26"/>
        </w:rPr>
        <w:t xml:space="preserve"> за </w:t>
      </w:r>
      <w:proofErr w:type="spellStart"/>
      <w:r w:rsidRPr="00F117C1">
        <w:rPr>
          <w:color w:val="000000"/>
          <w:sz w:val="26"/>
          <w:szCs w:val="26"/>
        </w:rPr>
        <w:t>струмом</w:t>
      </w:r>
      <w:proofErr w:type="spellEnd"/>
      <w:r w:rsidRPr="00F117C1">
        <w:rPr>
          <w:color w:val="000000"/>
          <w:sz w:val="26"/>
          <w:szCs w:val="26"/>
        </w:rPr>
        <w:t xml:space="preserve"> </w:t>
      </w:r>
      <w:proofErr w:type="spellStart"/>
      <w:r w:rsidRPr="00F117C1">
        <w:rPr>
          <w:color w:val="000000"/>
          <w:sz w:val="26"/>
          <w:szCs w:val="26"/>
        </w:rPr>
        <w:t>і</w:t>
      </w:r>
      <w:proofErr w:type="spellEnd"/>
      <w:r w:rsidRPr="00F117C1">
        <w:rPr>
          <w:color w:val="000000"/>
          <w:sz w:val="26"/>
          <w:szCs w:val="26"/>
        </w:rPr>
        <w:t xml:space="preserve"> по </w:t>
      </w:r>
      <w:proofErr w:type="spellStart"/>
      <w:r w:rsidRPr="00F117C1">
        <w:rPr>
          <w:color w:val="000000"/>
          <w:sz w:val="26"/>
          <w:szCs w:val="26"/>
        </w:rPr>
        <w:t>швидкості</w:t>
      </w:r>
      <w:proofErr w:type="spellEnd"/>
      <w:r w:rsidRPr="00F117C1">
        <w:rPr>
          <w:color w:val="000000"/>
          <w:sz w:val="26"/>
          <w:szCs w:val="26"/>
        </w:rPr>
        <w:t xml:space="preserve"> </w:t>
      </w:r>
      <w:proofErr w:type="spellStart"/>
      <w:r w:rsidRPr="00F117C1">
        <w:rPr>
          <w:color w:val="000000"/>
          <w:sz w:val="26"/>
          <w:szCs w:val="26"/>
        </w:rPr>
        <w:t>надходять</w:t>
      </w:r>
      <w:proofErr w:type="spellEnd"/>
      <w:r w:rsidRPr="00F117C1">
        <w:rPr>
          <w:color w:val="000000"/>
          <w:sz w:val="26"/>
          <w:szCs w:val="26"/>
        </w:rPr>
        <w:t xml:space="preserve"> </w:t>
      </w:r>
      <w:proofErr w:type="spellStart"/>
      <w:r w:rsidRPr="00F117C1">
        <w:rPr>
          <w:color w:val="000000"/>
          <w:sz w:val="26"/>
          <w:szCs w:val="26"/>
        </w:rPr>
        <w:t>з</w:t>
      </w:r>
      <w:proofErr w:type="spellEnd"/>
      <w:r w:rsidRPr="00F117C1">
        <w:rPr>
          <w:color w:val="000000"/>
          <w:sz w:val="26"/>
          <w:szCs w:val="26"/>
        </w:rPr>
        <w:t xml:space="preserve"> датчика струму </w:t>
      </w:r>
      <w:proofErr w:type="spellStart"/>
      <w:r w:rsidRPr="00F117C1">
        <w:rPr>
          <w:color w:val="000000"/>
          <w:sz w:val="26"/>
          <w:szCs w:val="26"/>
        </w:rPr>
        <w:t>і</w:t>
      </w:r>
      <w:proofErr w:type="spellEnd"/>
      <w:r w:rsidRPr="00F117C1">
        <w:rPr>
          <w:color w:val="000000"/>
          <w:sz w:val="26"/>
          <w:szCs w:val="26"/>
        </w:rPr>
        <w:t xml:space="preserve"> тахогенератора. </w:t>
      </w:r>
      <w:proofErr w:type="spellStart"/>
      <w:r w:rsidRPr="00F117C1">
        <w:rPr>
          <w:color w:val="000000"/>
          <w:sz w:val="26"/>
          <w:szCs w:val="26"/>
        </w:rPr>
        <w:t>Складена</w:t>
      </w:r>
      <w:proofErr w:type="spellEnd"/>
      <w:r w:rsidRPr="00F117C1">
        <w:rPr>
          <w:color w:val="000000"/>
          <w:sz w:val="26"/>
          <w:szCs w:val="26"/>
        </w:rPr>
        <w:t xml:space="preserve"> </w:t>
      </w:r>
      <w:r w:rsidRPr="00F117C1">
        <w:rPr>
          <w:sz w:val="26"/>
          <w:szCs w:val="26"/>
        </w:rPr>
        <w:t xml:space="preserve">система </w:t>
      </w:r>
      <w:proofErr w:type="spellStart"/>
      <w:proofErr w:type="gramStart"/>
      <w:r w:rsidRPr="00F117C1">
        <w:rPr>
          <w:sz w:val="26"/>
          <w:szCs w:val="26"/>
        </w:rPr>
        <w:t>р</w:t>
      </w:r>
      <w:proofErr w:type="gramEnd"/>
      <w:r w:rsidRPr="00F117C1">
        <w:rPr>
          <w:sz w:val="26"/>
          <w:szCs w:val="26"/>
        </w:rPr>
        <w:t>івнянь</w:t>
      </w:r>
      <w:proofErr w:type="spellEnd"/>
      <w:r w:rsidRPr="00F117C1">
        <w:rPr>
          <w:sz w:val="26"/>
          <w:szCs w:val="26"/>
        </w:rPr>
        <w:t xml:space="preserve"> стану </w:t>
      </w:r>
      <w:proofErr w:type="spellStart"/>
      <w:r w:rsidRPr="00F117C1">
        <w:rPr>
          <w:sz w:val="26"/>
          <w:szCs w:val="26"/>
        </w:rPr>
        <w:t>двомасової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електромеханічної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системи</w:t>
      </w:r>
      <w:proofErr w:type="spellEnd"/>
      <w:r w:rsidRPr="00F117C1">
        <w:rPr>
          <w:sz w:val="26"/>
          <w:szCs w:val="26"/>
        </w:rPr>
        <w:t xml:space="preserve">  </w:t>
      </w:r>
      <w:proofErr w:type="spellStart"/>
      <w:r w:rsidRPr="00F117C1">
        <w:rPr>
          <w:sz w:val="26"/>
          <w:szCs w:val="26"/>
        </w:rPr>
        <w:t>з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електроприводом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постійного</w:t>
      </w:r>
      <w:proofErr w:type="spellEnd"/>
      <w:r w:rsidRPr="00F117C1">
        <w:rPr>
          <w:sz w:val="26"/>
          <w:szCs w:val="26"/>
        </w:rPr>
        <w:t xml:space="preserve"> струму </w:t>
      </w:r>
      <w:proofErr w:type="spellStart"/>
      <w:r w:rsidRPr="00F117C1">
        <w:rPr>
          <w:sz w:val="26"/>
          <w:szCs w:val="26"/>
        </w:rPr>
        <w:t>з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урахуванням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пружних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елементів</w:t>
      </w:r>
      <w:proofErr w:type="spellEnd"/>
    </w:p>
    <w:p w:rsidR="00F117C1" w:rsidRPr="00F117C1" w:rsidRDefault="00F117C1" w:rsidP="00F117C1">
      <w:pPr>
        <w:ind w:firstLine="709"/>
        <w:jc w:val="both"/>
        <w:rPr>
          <w:sz w:val="26"/>
          <w:szCs w:val="26"/>
        </w:rPr>
      </w:pPr>
      <w:r w:rsidRPr="00F117C1">
        <w:rPr>
          <w:color w:val="000000"/>
          <w:sz w:val="26"/>
          <w:szCs w:val="26"/>
        </w:rPr>
        <w:t xml:space="preserve">По </w:t>
      </w:r>
      <w:proofErr w:type="spellStart"/>
      <w:r w:rsidRPr="00F117C1">
        <w:rPr>
          <w:color w:val="000000"/>
          <w:sz w:val="26"/>
          <w:szCs w:val="26"/>
        </w:rPr>
        <w:t>диференційним</w:t>
      </w:r>
      <w:proofErr w:type="spellEnd"/>
      <w:r w:rsidRPr="00F117C1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117C1">
        <w:rPr>
          <w:color w:val="000000"/>
          <w:sz w:val="26"/>
          <w:szCs w:val="26"/>
        </w:rPr>
        <w:t>р</w:t>
      </w:r>
      <w:proofErr w:type="gramEnd"/>
      <w:r w:rsidRPr="00F117C1">
        <w:rPr>
          <w:color w:val="000000"/>
          <w:sz w:val="26"/>
          <w:szCs w:val="26"/>
        </w:rPr>
        <w:t>івнянням</w:t>
      </w:r>
      <w:proofErr w:type="spellEnd"/>
      <w:r w:rsidRPr="00F117C1">
        <w:rPr>
          <w:color w:val="000000"/>
          <w:sz w:val="26"/>
          <w:szCs w:val="26"/>
        </w:rPr>
        <w:t xml:space="preserve"> </w:t>
      </w:r>
      <w:proofErr w:type="spellStart"/>
      <w:r w:rsidRPr="00F117C1">
        <w:rPr>
          <w:color w:val="000000"/>
          <w:sz w:val="26"/>
          <w:szCs w:val="26"/>
        </w:rPr>
        <w:t>побудовані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алгоритмічна</w:t>
      </w:r>
      <w:proofErr w:type="spellEnd"/>
      <w:r w:rsidRPr="00F117C1">
        <w:rPr>
          <w:sz w:val="26"/>
          <w:szCs w:val="26"/>
        </w:rPr>
        <w:t xml:space="preserve"> схема </w:t>
      </w:r>
      <w:proofErr w:type="spellStart"/>
      <w:r w:rsidRPr="00F117C1">
        <w:rPr>
          <w:sz w:val="26"/>
          <w:szCs w:val="26"/>
        </w:rPr>
        <w:t>двомасової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електромеханічної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системи</w:t>
      </w:r>
      <w:proofErr w:type="spellEnd"/>
      <w:r w:rsidRPr="00F117C1">
        <w:rPr>
          <w:sz w:val="26"/>
          <w:szCs w:val="26"/>
        </w:rPr>
        <w:t xml:space="preserve">  </w:t>
      </w:r>
      <w:proofErr w:type="spellStart"/>
      <w:r w:rsidRPr="00F117C1">
        <w:rPr>
          <w:sz w:val="26"/>
          <w:szCs w:val="26"/>
        </w:rPr>
        <w:t>з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електроприводом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постійного</w:t>
      </w:r>
      <w:proofErr w:type="spellEnd"/>
      <w:r w:rsidRPr="00F117C1">
        <w:rPr>
          <w:sz w:val="26"/>
          <w:szCs w:val="26"/>
        </w:rPr>
        <w:t xml:space="preserve"> струму </w:t>
      </w:r>
      <w:proofErr w:type="spellStart"/>
      <w:r w:rsidRPr="00F117C1">
        <w:rPr>
          <w:sz w:val="26"/>
          <w:szCs w:val="26"/>
        </w:rPr>
        <w:t>з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урахуванням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пружних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елементів</w:t>
      </w:r>
      <w:proofErr w:type="spellEnd"/>
      <w:r w:rsidRPr="00F117C1">
        <w:rPr>
          <w:sz w:val="26"/>
          <w:szCs w:val="26"/>
        </w:rPr>
        <w:t xml:space="preserve">, рис.1, та </w:t>
      </w:r>
      <w:proofErr w:type="spellStart"/>
      <w:r w:rsidRPr="00F117C1">
        <w:rPr>
          <w:sz w:val="26"/>
          <w:szCs w:val="26"/>
        </w:rPr>
        <w:t>перехідні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процеси</w:t>
      </w:r>
      <w:proofErr w:type="spellEnd"/>
      <w:r w:rsidRPr="00F117C1">
        <w:rPr>
          <w:sz w:val="26"/>
          <w:szCs w:val="26"/>
        </w:rPr>
        <w:t xml:space="preserve"> по </w:t>
      </w:r>
      <w:proofErr w:type="spellStart"/>
      <w:r w:rsidRPr="00F117C1">
        <w:rPr>
          <w:sz w:val="26"/>
          <w:szCs w:val="26"/>
        </w:rPr>
        <w:t>повному</w:t>
      </w:r>
      <w:proofErr w:type="spellEnd"/>
      <w:r w:rsidRPr="00F117C1">
        <w:rPr>
          <w:sz w:val="26"/>
          <w:szCs w:val="26"/>
        </w:rPr>
        <w:t xml:space="preserve"> вектору стану за </w:t>
      </w:r>
      <w:proofErr w:type="spellStart"/>
      <w:r w:rsidRPr="00F117C1">
        <w:rPr>
          <w:sz w:val="26"/>
          <w:szCs w:val="26"/>
        </w:rPr>
        <w:t>зада</w:t>
      </w:r>
      <w:r w:rsidRPr="00F117C1">
        <w:rPr>
          <w:sz w:val="26"/>
          <w:szCs w:val="26"/>
        </w:rPr>
        <w:t>ю</w:t>
      </w:r>
      <w:r w:rsidRPr="00F117C1">
        <w:rPr>
          <w:sz w:val="26"/>
          <w:szCs w:val="26"/>
        </w:rPr>
        <w:t>чою</w:t>
      </w:r>
      <w:proofErr w:type="spellEnd"/>
      <w:r w:rsidRPr="00F117C1">
        <w:rPr>
          <w:sz w:val="26"/>
          <w:szCs w:val="26"/>
        </w:rPr>
        <w:t xml:space="preserve"> та </w:t>
      </w:r>
      <w:proofErr w:type="spellStart"/>
      <w:r w:rsidRPr="00F117C1">
        <w:rPr>
          <w:sz w:val="26"/>
          <w:szCs w:val="26"/>
        </w:rPr>
        <w:t>збурюючою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діях</w:t>
      </w:r>
      <w:proofErr w:type="spellEnd"/>
      <w:r w:rsidRPr="00F117C1">
        <w:rPr>
          <w:sz w:val="26"/>
          <w:szCs w:val="26"/>
        </w:rPr>
        <w:t>.</w:t>
      </w:r>
    </w:p>
    <w:p w:rsidR="00F117C1" w:rsidRPr="00F117C1" w:rsidRDefault="00F117C1" w:rsidP="00F117C1">
      <w:pPr>
        <w:jc w:val="center"/>
        <w:rPr>
          <w:sz w:val="26"/>
          <w:szCs w:val="26"/>
        </w:rPr>
      </w:pPr>
      <w:r w:rsidRPr="00F117C1"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6495415" cy="18605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41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7C1" w:rsidRPr="00F117C1" w:rsidRDefault="00F117C1" w:rsidP="00F117C1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F117C1">
        <w:rPr>
          <w:sz w:val="26"/>
          <w:szCs w:val="26"/>
        </w:rPr>
        <w:t xml:space="preserve">Рисунок 1 - </w:t>
      </w:r>
      <w:proofErr w:type="spellStart"/>
      <w:r w:rsidRPr="00F117C1">
        <w:rPr>
          <w:sz w:val="26"/>
          <w:szCs w:val="26"/>
        </w:rPr>
        <w:t>Алгоритмічна</w:t>
      </w:r>
      <w:proofErr w:type="spellEnd"/>
      <w:r w:rsidRPr="00F117C1">
        <w:rPr>
          <w:sz w:val="26"/>
          <w:szCs w:val="26"/>
        </w:rPr>
        <w:t xml:space="preserve"> схема </w:t>
      </w:r>
      <w:proofErr w:type="spellStart"/>
      <w:r w:rsidRPr="00F117C1">
        <w:rPr>
          <w:sz w:val="26"/>
          <w:szCs w:val="26"/>
        </w:rPr>
        <w:t>аналогової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двомасової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color w:val="000000"/>
          <w:sz w:val="26"/>
          <w:szCs w:val="26"/>
        </w:rPr>
        <w:t>системи</w:t>
      </w:r>
      <w:proofErr w:type="spellEnd"/>
      <w:r w:rsidRPr="00F117C1">
        <w:rPr>
          <w:color w:val="000000"/>
          <w:sz w:val="26"/>
          <w:szCs w:val="26"/>
        </w:rPr>
        <w:t xml:space="preserve"> </w:t>
      </w:r>
      <w:proofErr w:type="spellStart"/>
      <w:r w:rsidRPr="00F117C1">
        <w:rPr>
          <w:color w:val="000000"/>
          <w:sz w:val="26"/>
          <w:szCs w:val="26"/>
        </w:rPr>
        <w:t>управління</w:t>
      </w:r>
      <w:proofErr w:type="spellEnd"/>
      <w:r w:rsidRPr="00F117C1">
        <w:rPr>
          <w:color w:val="000000"/>
          <w:sz w:val="26"/>
          <w:szCs w:val="26"/>
        </w:rPr>
        <w:t xml:space="preserve"> </w:t>
      </w:r>
      <w:proofErr w:type="spellStart"/>
      <w:r w:rsidRPr="00F117C1">
        <w:rPr>
          <w:color w:val="000000"/>
          <w:sz w:val="26"/>
          <w:szCs w:val="26"/>
        </w:rPr>
        <w:t>з</w:t>
      </w:r>
      <w:proofErr w:type="spellEnd"/>
      <w:r w:rsidRPr="00F117C1">
        <w:rPr>
          <w:color w:val="000000"/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урахуванням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пружних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елементів</w:t>
      </w:r>
      <w:proofErr w:type="spellEnd"/>
      <w:r w:rsidRPr="00F117C1">
        <w:rPr>
          <w:sz w:val="26"/>
          <w:szCs w:val="26"/>
        </w:rPr>
        <w:t xml:space="preserve">, </w:t>
      </w:r>
      <w:proofErr w:type="spellStart"/>
      <w:r w:rsidRPr="00F117C1">
        <w:rPr>
          <w:sz w:val="26"/>
          <w:szCs w:val="26"/>
        </w:rPr>
        <w:t>розроблена</w:t>
      </w:r>
      <w:proofErr w:type="spellEnd"/>
      <w:r w:rsidRPr="00F117C1">
        <w:rPr>
          <w:sz w:val="26"/>
          <w:szCs w:val="26"/>
        </w:rPr>
        <w:t xml:space="preserve"> на ПЕОМ за </w:t>
      </w:r>
      <w:proofErr w:type="spellStart"/>
      <w:r w:rsidRPr="00F117C1">
        <w:rPr>
          <w:sz w:val="26"/>
          <w:szCs w:val="26"/>
        </w:rPr>
        <w:t>допомогою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Матлаб</w:t>
      </w:r>
      <w:proofErr w:type="spellEnd"/>
    </w:p>
    <w:p w:rsidR="00F117C1" w:rsidRPr="00F117C1" w:rsidRDefault="00F117C1" w:rsidP="00F117C1">
      <w:pPr>
        <w:ind w:firstLine="709"/>
        <w:jc w:val="both"/>
        <w:rPr>
          <w:sz w:val="26"/>
          <w:szCs w:val="26"/>
        </w:rPr>
      </w:pPr>
      <w:r w:rsidRPr="00F117C1">
        <w:rPr>
          <w:sz w:val="26"/>
          <w:szCs w:val="26"/>
        </w:rPr>
        <w:t xml:space="preserve">При  </w:t>
      </w:r>
      <w:proofErr w:type="spellStart"/>
      <w:proofErr w:type="gramStart"/>
      <w:r w:rsidRPr="00F117C1">
        <w:rPr>
          <w:sz w:val="26"/>
          <w:szCs w:val="26"/>
        </w:rPr>
        <w:t>досл</w:t>
      </w:r>
      <w:proofErr w:type="gramEnd"/>
      <w:r w:rsidRPr="00F117C1">
        <w:rPr>
          <w:sz w:val="26"/>
          <w:szCs w:val="26"/>
        </w:rPr>
        <w:t>ідженні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аналогової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електромеханічної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системи</w:t>
      </w:r>
      <w:proofErr w:type="spellEnd"/>
      <w:r w:rsidRPr="00F117C1">
        <w:rPr>
          <w:sz w:val="26"/>
          <w:szCs w:val="26"/>
        </w:rPr>
        <w:t xml:space="preserve">  прокатного стану проведений </w:t>
      </w:r>
      <w:proofErr w:type="spellStart"/>
      <w:r w:rsidRPr="00F117C1">
        <w:rPr>
          <w:sz w:val="26"/>
          <w:szCs w:val="26"/>
        </w:rPr>
        <w:t>вибір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двигуна</w:t>
      </w:r>
      <w:proofErr w:type="spellEnd"/>
      <w:r w:rsidRPr="00F117C1">
        <w:rPr>
          <w:sz w:val="26"/>
          <w:szCs w:val="26"/>
        </w:rPr>
        <w:t xml:space="preserve"> по </w:t>
      </w:r>
      <w:proofErr w:type="spellStart"/>
      <w:r w:rsidRPr="00F117C1">
        <w:rPr>
          <w:sz w:val="26"/>
          <w:szCs w:val="26"/>
        </w:rPr>
        <w:t>потужності</w:t>
      </w:r>
      <w:proofErr w:type="spellEnd"/>
      <w:r w:rsidRPr="00F117C1">
        <w:rPr>
          <w:sz w:val="26"/>
          <w:szCs w:val="26"/>
        </w:rPr>
        <w:t xml:space="preserve">, </w:t>
      </w:r>
      <w:proofErr w:type="spellStart"/>
      <w:r w:rsidRPr="00F117C1">
        <w:rPr>
          <w:sz w:val="26"/>
          <w:szCs w:val="26"/>
        </w:rPr>
        <w:t>електроустаткування</w:t>
      </w:r>
      <w:proofErr w:type="spellEnd"/>
      <w:r w:rsidRPr="00F117C1">
        <w:rPr>
          <w:sz w:val="26"/>
          <w:szCs w:val="26"/>
        </w:rPr>
        <w:t xml:space="preserve">, </w:t>
      </w:r>
      <w:proofErr w:type="spellStart"/>
      <w:r w:rsidRPr="00F117C1">
        <w:rPr>
          <w:sz w:val="26"/>
          <w:szCs w:val="26"/>
        </w:rPr>
        <w:t>і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виконаний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розр</w:t>
      </w:r>
      <w:r w:rsidRPr="00F117C1">
        <w:rPr>
          <w:sz w:val="26"/>
          <w:szCs w:val="26"/>
        </w:rPr>
        <w:t>а</w:t>
      </w:r>
      <w:r w:rsidRPr="00F117C1">
        <w:rPr>
          <w:sz w:val="26"/>
          <w:szCs w:val="26"/>
        </w:rPr>
        <w:t>хунок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параметрів</w:t>
      </w:r>
      <w:proofErr w:type="spellEnd"/>
      <w:r w:rsidRPr="00F117C1">
        <w:rPr>
          <w:sz w:val="26"/>
          <w:szCs w:val="26"/>
        </w:rPr>
        <w:t xml:space="preserve"> силового </w:t>
      </w:r>
      <w:proofErr w:type="spellStart"/>
      <w:r w:rsidRPr="00F117C1">
        <w:rPr>
          <w:sz w:val="26"/>
          <w:szCs w:val="26"/>
        </w:rPr>
        <w:t>ланцюга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електроприводу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постійного</w:t>
      </w:r>
      <w:proofErr w:type="spellEnd"/>
      <w:r w:rsidRPr="00F117C1">
        <w:rPr>
          <w:sz w:val="26"/>
          <w:szCs w:val="26"/>
        </w:rPr>
        <w:t xml:space="preserve"> струму. </w:t>
      </w:r>
      <w:proofErr w:type="spellStart"/>
      <w:r w:rsidRPr="00F117C1">
        <w:rPr>
          <w:sz w:val="26"/>
          <w:szCs w:val="26"/>
        </w:rPr>
        <w:t>Розраховані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параметри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П</w:t>
      </w:r>
      <w:proofErr w:type="gramStart"/>
      <w:r w:rsidRPr="00F117C1">
        <w:rPr>
          <w:sz w:val="26"/>
          <w:szCs w:val="26"/>
        </w:rPr>
        <w:t>І-</w:t>
      </w:r>
      <w:proofErr w:type="gramEnd"/>
      <w:r w:rsidRPr="00F117C1">
        <w:rPr>
          <w:sz w:val="26"/>
          <w:szCs w:val="26"/>
        </w:rPr>
        <w:t>регулятора</w:t>
      </w:r>
      <w:proofErr w:type="spellEnd"/>
      <w:r w:rsidRPr="00F117C1">
        <w:rPr>
          <w:sz w:val="26"/>
          <w:szCs w:val="26"/>
        </w:rPr>
        <w:t xml:space="preserve"> в </w:t>
      </w:r>
      <w:proofErr w:type="spellStart"/>
      <w:r w:rsidRPr="00F117C1">
        <w:rPr>
          <w:sz w:val="26"/>
          <w:szCs w:val="26"/>
        </w:rPr>
        <w:t>контурі</w:t>
      </w:r>
      <w:proofErr w:type="spellEnd"/>
      <w:r w:rsidRPr="00F117C1">
        <w:rPr>
          <w:sz w:val="26"/>
          <w:szCs w:val="26"/>
        </w:rPr>
        <w:t xml:space="preserve"> струму </w:t>
      </w:r>
      <w:proofErr w:type="spellStart"/>
      <w:r w:rsidRPr="00F117C1">
        <w:rPr>
          <w:sz w:val="26"/>
          <w:szCs w:val="26"/>
        </w:rPr>
        <w:t>і</w:t>
      </w:r>
      <w:proofErr w:type="spellEnd"/>
      <w:r w:rsidRPr="00F117C1">
        <w:rPr>
          <w:sz w:val="26"/>
          <w:szCs w:val="26"/>
        </w:rPr>
        <w:t xml:space="preserve"> в </w:t>
      </w:r>
      <w:proofErr w:type="spellStart"/>
      <w:r w:rsidRPr="00F117C1">
        <w:rPr>
          <w:sz w:val="26"/>
          <w:szCs w:val="26"/>
        </w:rPr>
        <w:t>контурі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швидкості</w:t>
      </w:r>
      <w:proofErr w:type="spellEnd"/>
      <w:r w:rsidRPr="00F117C1">
        <w:rPr>
          <w:sz w:val="26"/>
          <w:szCs w:val="26"/>
        </w:rPr>
        <w:t xml:space="preserve">. </w:t>
      </w:r>
      <w:proofErr w:type="spellStart"/>
      <w:r w:rsidRPr="00F117C1">
        <w:rPr>
          <w:sz w:val="26"/>
          <w:szCs w:val="26"/>
        </w:rPr>
        <w:t>Проаналізований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вплив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параметрів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аналогової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двомасової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електромеханічної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системи</w:t>
      </w:r>
      <w:proofErr w:type="spellEnd"/>
      <w:r w:rsidRPr="00F117C1">
        <w:rPr>
          <w:sz w:val="26"/>
          <w:szCs w:val="26"/>
        </w:rPr>
        <w:t xml:space="preserve"> на </w:t>
      </w:r>
      <w:proofErr w:type="spellStart"/>
      <w:r w:rsidRPr="00F117C1">
        <w:rPr>
          <w:sz w:val="26"/>
          <w:szCs w:val="26"/>
        </w:rPr>
        <w:t>її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динамічні</w:t>
      </w:r>
      <w:proofErr w:type="spellEnd"/>
      <w:r w:rsidRPr="00F117C1">
        <w:rPr>
          <w:sz w:val="26"/>
          <w:szCs w:val="26"/>
        </w:rPr>
        <w:t xml:space="preserve"> характеристики. Для </w:t>
      </w:r>
      <w:proofErr w:type="spellStart"/>
      <w:r w:rsidRPr="00F117C1">
        <w:rPr>
          <w:sz w:val="26"/>
          <w:szCs w:val="26"/>
        </w:rPr>
        <w:t>демпфування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пружних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коливань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змінних</w:t>
      </w:r>
      <w:proofErr w:type="spellEnd"/>
      <w:r w:rsidRPr="00F117C1">
        <w:rPr>
          <w:sz w:val="26"/>
          <w:szCs w:val="26"/>
        </w:rPr>
        <w:t xml:space="preserve"> стану </w:t>
      </w:r>
      <w:proofErr w:type="spellStart"/>
      <w:r w:rsidRPr="00F117C1">
        <w:rPr>
          <w:sz w:val="26"/>
          <w:szCs w:val="26"/>
        </w:rPr>
        <w:t>застосований</w:t>
      </w:r>
      <w:proofErr w:type="spellEnd"/>
      <w:r w:rsidRPr="00F117C1">
        <w:rPr>
          <w:sz w:val="26"/>
          <w:szCs w:val="26"/>
        </w:rPr>
        <w:t xml:space="preserve"> метод </w:t>
      </w:r>
      <w:proofErr w:type="spellStart"/>
      <w:r w:rsidRPr="00F117C1">
        <w:rPr>
          <w:sz w:val="26"/>
          <w:szCs w:val="26"/>
        </w:rPr>
        <w:t>аналітичного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конструювання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оптимальних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регуляторів</w:t>
      </w:r>
      <w:proofErr w:type="spellEnd"/>
      <w:r w:rsidRPr="00F117C1">
        <w:rPr>
          <w:sz w:val="26"/>
          <w:szCs w:val="26"/>
        </w:rPr>
        <w:t xml:space="preserve">. Для </w:t>
      </w:r>
      <w:proofErr w:type="spellStart"/>
      <w:r w:rsidRPr="00F117C1">
        <w:rPr>
          <w:sz w:val="26"/>
          <w:szCs w:val="26"/>
        </w:rPr>
        <w:t>і</w:t>
      </w:r>
      <w:proofErr w:type="gramStart"/>
      <w:r w:rsidRPr="00F117C1">
        <w:rPr>
          <w:sz w:val="26"/>
          <w:szCs w:val="26"/>
        </w:rPr>
        <w:t>м</w:t>
      </w:r>
      <w:proofErr w:type="gramEnd"/>
      <w:r w:rsidRPr="00F117C1">
        <w:rPr>
          <w:sz w:val="26"/>
          <w:szCs w:val="26"/>
        </w:rPr>
        <w:t>ітаційного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м</w:t>
      </w:r>
      <w:r w:rsidRPr="00F117C1">
        <w:rPr>
          <w:sz w:val="26"/>
          <w:szCs w:val="26"/>
        </w:rPr>
        <w:t>о</w:t>
      </w:r>
      <w:r w:rsidRPr="00F117C1">
        <w:rPr>
          <w:sz w:val="26"/>
          <w:szCs w:val="26"/>
        </w:rPr>
        <w:t>делювання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математичної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моделі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застосовується</w:t>
      </w:r>
      <w:proofErr w:type="spellEnd"/>
      <w:r w:rsidRPr="00F117C1">
        <w:rPr>
          <w:sz w:val="26"/>
          <w:szCs w:val="26"/>
        </w:rPr>
        <w:t xml:space="preserve"> пакет </w:t>
      </w:r>
      <w:proofErr w:type="spellStart"/>
      <w:r w:rsidRPr="00F117C1">
        <w:rPr>
          <w:sz w:val="26"/>
          <w:szCs w:val="26"/>
        </w:rPr>
        <w:t>прикладних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програм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Матлаб</w:t>
      </w:r>
      <w:proofErr w:type="spellEnd"/>
      <w:r w:rsidRPr="00F117C1">
        <w:rPr>
          <w:sz w:val="26"/>
          <w:szCs w:val="26"/>
        </w:rPr>
        <w:t xml:space="preserve"> у </w:t>
      </w:r>
      <w:proofErr w:type="spellStart"/>
      <w:r w:rsidRPr="00F117C1">
        <w:rPr>
          <w:sz w:val="26"/>
          <w:szCs w:val="26"/>
        </w:rPr>
        <w:t>середовищі</w:t>
      </w:r>
      <w:proofErr w:type="spellEnd"/>
      <w:r w:rsidRPr="00F117C1">
        <w:rPr>
          <w:sz w:val="26"/>
          <w:szCs w:val="26"/>
        </w:rPr>
        <w:t xml:space="preserve"> </w:t>
      </w:r>
      <w:proofErr w:type="spellStart"/>
      <w:r w:rsidRPr="00F117C1">
        <w:rPr>
          <w:sz w:val="26"/>
          <w:szCs w:val="26"/>
        </w:rPr>
        <w:t>Simulink</w:t>
      </w:r>
      <w:proofErr w:type="spellEnd"/>
      <w:r w:rsidRPr="00F117C1">
        <w:rPr>
          <w:sz w:val="26"/>
          <w:szCs w:val="26"/>
        </w:rPr>
        <w:t>.</w:t>
      </w:r>
    </w:p>
    <w:p w:rsidR="00F117C1" w:rsidRPr="00F117C1" w:rsidRDefault="00F117C1" w:rsidP="00F117C1">
      <w:pPr>
        <w:pStyle w:val="a5"/>
        <w:rPr>
          <w:sz w:val="26"/>
          <w:szCs w:val="26"/>
          <w:lang w:eastAsia="en-US"/>
        </w:rPr>
      </w:pPr>
      <w:r w:rsidRPr="00F117C1">
        <w:rPr>
          <w:sz w:val="26"/>
          <w:szCs w:val="26"/>
          <w:lang w:eastAsia="en-US"/>
        </w:rPr>
        <w:t xml:space="preserve">Робота </w:t>
      </w:r>
      <w:proofErr w:type="spellStart"/>
      <w:r w:rsidRPr="00F117C1">
        <w:rPr>
          <w:sz w:val="26"/>
          <w:szCs w:val="26"/>
          <w:lang w:eastAsia="en-US"/>
        </w:rPr>
        <w:t>виконана</w:t>
      </w:r>
      <w:proofErr w:type="spellEnd"/>
      <w:r w:rsidRPr="00F117C1">
        <w:rPr>
          <w:sz w:val="26"/>
          <w:szCs w:val="26"/>
          <w:lang w:eastAsia="en-US"/>
        </w:rPr>
        <w:t xml:space="preserve"> </w:t>
      </w:r>
      <w:proofErr w:type="spellStart"/>
      <w:proofErr w:type="gramStart"/>
      <w:r w:rsidRPr="00F117C1">
        <w:rPr>
          <w:sz w:val="26"/>
          <w:szCs w:val="26"/>
          <w:lang w:eastAsia="en-US"/>
        </w:rPr>
        <w:t>п</w:t>
      </w:r>
      <w:proofErr w:type="gramEnd"/>
      <w:r w:rsidRPr="00F117C1">
        <w:rPr>
          <w:sz w:val="26"/>
          <w:szCs w:val="26"/>
          <w:lang w:eastAsia="en-US"/>
        </w:rPr>
        <w:t>ід</w:t>
      </w:r>
      <w:proofErr w:type="spellEnd"/>
      <w:r w:rsidRPr="00F117C1">
        <w:rPr>
          <w:sz w:val="26"/>
          <w:szCs w:val="26"/>
          <w:lang w:eastAsia="en-US"/>
        </w:rPr>
        <w:t xml:space="preserve"> </w:t>
      </w:r>
      <w:proofErr w:type="spellStart"/>
      <w:r w:rsidRPr="00F117C1">
        <w:rPr>
          <w:sz w:val="26"/>
          <w:szCs w:val="26"/>
          <w:lang w:eastAsia="en-US"/>
        </w:rPr>
        <w:t>керівництвом</w:t>
      </w:r>
      <w:proofErr w:type="spellEnd"/>
      <w:r w:rsidRPr="00F117C1">
        <w:rPr>
          <w:sz w:val="26"/>
          <w:szCs w:val="26"/>
          <w:lang w:eastAsia="en-US"/>
        </w:rPr>
        <w:t xml:space="preserve"> доц. каф. </w:t>
      </w:r>
      <w:proofErr w:type="spellStart"/>
      <w:r w:rsidRPr="00F117C1">
        <w:rPr>
          <w:sz w:val="26"/>
          <w:szCs w:val="26"/>
          <w:lang w:eastAsia="en-US"/>
        </w:rPr>
        <w:t>СУТПіО</w:t>
      </w:r>
      <w:proofErr w:type="spellEnd"/>
      <w:r w:rsidRPr="00F117C1">
        <w:rPr>
          <w:sz w:val="26"/>
          <w:szCs w:val="26"/>
          <w:lang w:eastAsia="en-US"/>
        </w:rPr>
        <w:t xml:space="preserve"> </w:t>
      </w:r>
      <w:proofErr w:type="spellStart"/>
      <w:r w:rsidRPr="00F117C1">
        <w:rPr>
          <w:sz w:val="26"/>
          <w:szCs w:val="26"/>
          <w:lang w:eastAsia="en-US"/>
        </w:rPr>
        <w:t>Курцевої</w:t>
      </w:r>
      <w:proofErr w:type="spellEnd"/>
      <w:r w:rsidRPr="00F117C1">
        <w:rPr>
          <w:sz w:val="26"/>
          <w:szCs w:val="26"/>
          <w:lang w:eastAsia="en-US"/>
        </w:rPr>
        <w:t> Л.Б.</w:t>
      </w:r>
    </w:p>
    <w:p w:rsidR="00D15BB4" w:rsidRPr="00F117C1" w:rsidRDefault="00D15BB4">
      <w:pPr>
        <w:rPr>
          <w:sz w:val="26"/>
          <w:szCs w:val="26"/>
        </w:rPr>
      </w:pPr>
    </w:p>
    <w:sectPr w:rsidR="00D15BB4" w:rsidRPr="00F117C1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117C1"/>
    <w:rsid w:val="0007502A"/>
    <w:rsid w:val="00C51E8B"/>
    <w:rsid w:val="00D15BB4"/>
    <w:rsid w:val="00F1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ФИО_тез"/>
    <w:basedOn w:val="a"/>
    <w:qFormat/>
    <w:rsid w:val="00F117C1"/>
    <w:pPr>
      <w:keepNext/>
      <w:keepLines/>
      <w:pageBreakBefore/>
      <w:jc w:val="both"/>
      <w:outlineLvl w:val="0"/>
    </w:pPr>
    <w:rPr>
      <w:b/>
      <w:bCs/>
      <w:color w:val="000000"/>
      <w:sz w:val="28"/>
      <w:szCs w:val="28"/>
      <w:lang w:val="uk-UA"/>
    </w:rPr>
  </w:style>
  <w:style w:type="paragraph" w:customStyle="1" w:styleId="a4">
    <w:name w:val="А_НАЗВ_тез"/>
    <w:basedOn w:val="a"/>
    <w:qFormat/>
    <w:rsid w:val="00F117C1"/>
    <w:pPr>
      <w:keepNext/>
      <w:keepLines/>
      <w:spacing w:after="240"/>
      <w:jc w:val="both"/>
      <w:outlineLvl w:val="0"/>
    </w:pPr>
    <w:rPr>
      <w:b/>
      <w:bCs/>
      <w:caps/>
      <w:color w:val="000000"/>
      <w:sz w:val="28"/>
      <w:szCs w:val="28"/>
      <w:lang w:val="uk-UA"/>
    </w:rPr>
  </w:style>
  <w:style w:type="paragraph" w:customStyle="1" w:styleId="a5">
    <w:name w:val="А_руков_тез"/>
    <w:basedOn w:val="a"/>
    <w:qFormat/>
    <w:rsid w:val="00F117C1"/>
    <w:pPr>
      <w:pBdr>
        <w:top w:val="single" w:sz="4" w:space="1" w:color="auto"/>
      </w:pBdr>
      <w:spacing w:before="120"/>
      <w:jc w:val="both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117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7C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1484</Words>
  <Characters>846</Characters>
  <Application>Microsoft Office Word</Application>
  <DocSecurity>0</DocSecurity>
  <Lines>7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2014-10-10T07:20:00Z</dcterms:created>
  <dcterms:modified xsi:type="dcterms:W3CDTF">2014-10-10T07:20:00Z</dcterms:modified>
</cp:coreProperties>
</file>