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A" w:rsidRDefault="001F65EA" w:rsidP="001F65EA">
      <w:pPr>
        <w:pStyle w:val="1"/>
      </w:pPr>
      <w:bookmarkStart w:id="0" w:name="_Toc378699356"/>
      <w:proofErr w:type="spellStart"/>
      <w:r>
        <w:t>Сторожук</w:t>
      </w:r>
      <w:proofErr w:type="spellEnd"/>
      <w:r>
        <w:t xml:space="preserve"> О.С.</w:t>
      </w:r>
      <w:bookmarkEnd w:id="0"/>
    </w:p>
    <w:p w:rsidR="001F65EA" w:rsidRDefault="001F65EA" w:rsidP="001F65EA">
      <w:pPr>
        <w:pStyle w:val="1"/>
      </w:pPr>
    </w:p>
    <w:p w:rsidR="001F65EA" w:rsidRDefault="001F65EA" w:rsidP="001F65EA">
      <w:pPr>
        <w:pStyle w:val="1"/>
      </w:pPr>
      <w:bookmarkStart w:id="1" w:name="_Toc378699357"/>
      <w:r>
        <w:t>ВЛИЯНИЕ ОСЛЕПЛЕННОСТИ ОПЕРАТОРА НА СКОРОСТЬ СЕНСОМОТОРНОЙ РЕАКЦИИ</w:t>
      </w:r>
      <w:bookmarkEnd w:id="1"/>
    </w:p>
    <w:p w:rsidR="001F65EA" w:rsidRDefault="001F65EA" w:rsidP="001F65EA">
      <w:pPr>
        <w:ind w:firstLine="709"/>
        <w:jc w:val="both"/>
        <w:rPr>
          <w:sz w:val="28"/>
          <w:szCs w:val="28"/>
        </w:rPr>
      </w:pP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двадцать первом веке научно-технический прогресс и энергосберегающие технологии привели к созданию принципиально новых источников света, а новые материалы позволили создать светильники, которые дают возможность по-новому решать задачи по созданию светового интерьера  в населенных пунктах,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быту. Эти технологии позволили сделать огромный скачок в оснащении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техники, а именно – автомобиля различными по цели использования освет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тельными приборами. Но такой прогресс  привел к возникновению проблем, а именно – повышенной вероятности возникновения </w:t>
      </w:r>
      <w:proofErr w:type="spellStart"/>
      <w:r>
        <w:rPr>
          <w:sz w:val="28"/>
          <w:szCs w:val="28"/>
        </w:rPr>
        <w:t>ослепленности</w:t>
      </w:r>
      <w:proofErr w:type="spellEnd"/>
      <w:r>
        <w:rPr>
          <w:sz w:val="28"/>
          <w:szCs w:val="28"/>
        </w:rPr>
        <w:t xml:space="preserve"> водителей фар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встречного транспорта, особенно в вечернее и ночное время. 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черте также используются светящиеся рекламные щиты (</w:t>
      </w:r>
      <w:r>
        <w:rPr>
          <w:sz w:val="28"/>
          <w:szCs w:val="28"/>
          <w:lang w:val="en-US"/>
        </w:rPr>
        <w:t>light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box</w:t>
      </w:r>
      <w:r>
        <w:rPr>
          <w:sz w:val="28"/>
          <w:szCs w:val="28"/>
        </w:rPr>
        <w:t>), большие телеэкраны с быстроменяющейся светимостью и изменяющейся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формацией. Это тоже  является отвлекающим фактором.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начатом исследовании были проведены замеры скорости реакции оператора в двух ситуациях: «1» – состояние окружающей среды соответствует оптимальному; «2» – состояние окружающей среды соответствует оптимальному и на оператора воздействуют импульсным источником света мощностью светового потока около 50 Дж. 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замера скорости реакции на свет, звук и прибор можно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 такие выводы: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световой сигнал и на стрелочный прибор оператор реагировал с задержкой более 1 с при средней скорости реакции 0,13-0,2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Реакция на звуковой сигнал также происходила с отклонением от среднего времени (0,12-0,15 с), но выводы еще не сделаны.</w:t>
      </w:r>
    </w:p>
    <w:p w:rsidR="001F65EA" w:rsidRDefault="001F65EA" w:rsidP="001F65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книга по светотехнике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Ю.Б. </w:t>
      </w:r>
      <w:proofErr w:type="spellStart"/>
      <w:r>
        <w:rPr>
          <w:sz w:val="28"/>
          <w:szCs w:val="28"/>
        </w:rPr>
        <w:t>Айзенберга</w:t>
      </w:r>
      <w:proofErr w:type="spellEnd"/>
      <w:r>
        <w:rPr>
          <w:sz w:val="28"/>
          <w:szCs w:val="28"/>
        </w:rPr>
        <w:t xml:space="preserve"> 3-е изд. </w:t>
      </w:r>
      <w:proofErr w:type="spellStart"/>
      <w:r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</w:t>
      </w:r>
      <w:proofErr w:type="spellEnd"/>
      <w:r>
        <w:rPr>
          <w:sz w:val="28"/>
          <w:szCs w:val="28"/>
        </w:rPr>
        <w:t>. и доп. _ М.; Знак, 2006 – 972 с (с. 315-318, 780-800)</w:t>
      </w:r>
    </w:p>
    <w:p w:rsidR="001F65EA" w:rsidRDefault="001F65EA" w:rsidP="001F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В.Н.</w:t>
      </w:r>
    </w:p>
    <w:p w:rsidR="00D15BB4" w:rsidRDefault="00D15BB4" w:rsidP="001F65EA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65EA"/>
    <w:rsid w:val="0007502A"/>
    <w:rsid w:val="001F65EA"/>
    <w:rsid w:val="00C910C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65EA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5EA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2014-10-07T08:21:00Z</dcterms:created>
  <dcterms:modified xsi:type="dcterms:W3CDTF">2014-10-07T08:21:00Z</dcterms:modified>
</cp:coreProperties>
</file>