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7F" w:rsidRDefault="00C91E7F" w:rsidP="00C91E7F">
      <w:pPr>
        <w:pStyle w:val="1"/>
        <w:rPr>
          <w:caps/>
          <w:lang w:val="uk-UA"/>
        </w:rPr>
      </w:pPr>
      <w:bookmarkStart w:id="0" w:name="_Toc378699304"/>
      <w:r>
        <w:rPr>
          <w:lang w:val="uk-UA"/>
        </w:rPr>
        <w:t>Мельник О.П.</w:t>
      </w:r>
      <w:bookmarkEnd w:id="0"/>
    </w:p>
    <w:p w:rsidR="00C91E7F" w:rsidRDefault="00C91E7F" w:rsidP="00C91E7F">
      <w:pPr>
        <w:pStyle w:val="1"/>
        <w:rPr>
          <w:caps/>
        </w:rPr>
      </w:pPr>
      <w:bookmarkStart w:id="1" w:name="_Toc378699305"/>
      <w:proofErr w:type="gramStart"/>
      <w:r>
        <w:rPr>
          <w:caps/>
        </w:rPr>
        <w:t>Досл</w:t>
      </w:r>
      <w:proofErr w:type="gramEnd"/>
      <w:r>
        <w:rPr>
          <w:caps/>
        </w:rPr>
        <w:t>ідження питання захисту електрообладнання від шкідливої дії електромагні</w:t>
      </w:r>
      <w:r>
        <w:rPr>
          <w:caps/>
        </w:rPr>
        <w:t>т</w:t>
      </w:r>
      <w:r>
        <w:rPr>
          <w:caps/>
        </w:rPr>
        <w:t>них завад</w:t>
      </w:r>
      <w:bookmarkEnd w:id="1"/>
    </w:p>
    <w:p w:rsidR="00C91E7F" w:rsidRDefault="00C91E7F" w:rsidP="00C91E7F">
      <w:pPr>
        <w:spacing w:before="12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Надійність роботи енергетичних і промислових об'єктів багато в чому визн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чається надійністю роботи електронної (зараз, як правило, цифровий) апаратури з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хисту, автоматики, зв'язку і т.п. Специфіка сучасних об'єктів така, що встановлюв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на на них електронні апаратури часто піддається впливу високих рівнів електрома</w:t>
      </w:r>
      <w:r>
        <w:rPr>
          <w:sz w:val="28"/>
          <w:lang w:val="uk-UA"/>
        </w:rPr>
        <w:t>г</w:t>
      </w:r>
      <w:r>
        <w:rPr>
          <w:sz w:val="28"/>
          <w:lang w:val="uk-UA"/>
        </w:rPr>
        <w:t>нітних завад.</w:t>
      </w:r>
    </w:p>
    <w:p w:rsidR="00C91E7F" w:rsidRDefault="00C91E7F" w:rsidP="00C91E7F">
      <w:pPr>
        <w:pStyle w:val="a3"/>
        <w:spacing w:before="120"/>
        <w:rPr>
          <w:szCs w:val="24"/>
          <w:lang w:val="uk-UA"/>
        </w:rPr>
      </w:pPr>
      <w:r>
        <w:rPr>
          <w:szCs w:val="24"/>
          <w:lang w:val="uk-UA"/>
        </w:rPr>
        <w:t xml:space="preserve">Однієї з основних складностей на шляху впровадження на </w:t>
      </w:r>
      <w:proofErr w:type="spellStart"/>
      <w:r>
        <w:rPr>
          <w:szCs w:val="24"/>
          <w:lang w:val="uk-UA"/>
        </w:rPr>
        <w:t>енергооб’єктах</w:t>
      </w:r>
      <w:proofErr w:type="spellEnd"/>
      <w:r>
        <w:rPr>
          <w:szCs w:val="24"/>
          <w:lang w:val="uk-UA"/>
        </w:rPr>
        <w:t xml:space="preserve"> ц</w:t>
      </w:r>
      <w:r>
        <w:rPr>
          <w:szCs w:val="24"/>
          <w:lang w:val="uk-UA"/>
        </w:rPr>
        <w:t>и</w:t>
      </w:r>
      <w:r>
        <w:rPr>
          <w:szCs w:val="24"/>
          <w:lang w:val="uk-UA"/>
        </w:rPr>
        <w:t xml:space="preserve">фрових </w:t>
      </w:r>
      <w:proofErr w:type="spellStart"/>
      <w:r>
        <w:rPr>
          <w:szCs w:val="24"/>
          <w:lang w:val="uk-UA"/>
        </w:rPr>
        <w:t>апаратур</w:t>
      </w:r>
      <w:proofErr w:type="spellEnd"/>
      <w:r>
        <w:rPr>
          <w:szCs w:val="24"/>
          <w:lang w:val="uk-UA"/>
        </w:rPr>
        <w:t xml:space="preserve"> захисту, автоматики, керування, сигналізації і зв'язку є необхі</w:t>
      </w:r>
      <w:r>
        <w:rPr>
          <w:szCs w:val="24"/>
          <w:lang w:val="uk-UA"/>
        </w:rPr>
        <w:t>д</w:t>
      </w:r>
      <w:r>
        <w:rPr>
          <w:szCs w:val="24"/>
          <w:lang w:val="uk-UA"/>
        </w:rPr>
        <w:t>ність забезпечення її електромагнітної сумісності (</w:t>
      </w:r>
      <w:proofErr w:type="spellStart"/>
      <w:r>
        <w:rPr>
          <w:szCs w:val="24"/>
          <w:lang w:val="uk-UA"/>
        </w:rPr>
        <w:t>ЕМС</w:t>
      </w:r>
      <w:proofErr w:type="spellEnd"/>
      <w:r>
        <w:rPr>
          <w:szCs w:val="24"/>
          <w:lang w:val="uk-UA"/>
        </w:rPr>
        <w:t>) із твердою електромагні</w:t>
      </w:r>
      <w:r>
        <w:rPr>
          <w:szCs w:val="24"/>
          <w:lang w:val="uk-UA"/>
        </w:rPr>
        <w:t>т</w:t>
      </w:r>
      <w:r>
        <w:rPr>
          <w:szCs w:val="24"/>
          <w:lang w:val="uk-UA"/>
        </w:rPr>
        <w:t>ною обстановкою (ЕМО). Гострота проблеми пояснюється порівняно низькою зав</w:t>
      </w:r>
      <w:r>
        <w:rPr>
          <w:szCs w:val="24"/>
          <w:lang w:val="uk-UA"/>
        </w:rPr>
        <w:t>а</w:t>
      </w:r>
      <w:r>
        <w:rPr>
          <w:szCs w:val="24"/>
          <w:lang w:val="uk-UA"/>
        </w:rPr>
        <w:t xml:space="preserve">достійкістю цифрових </w:t>
      </w:r>
      <w:proofErr w:type="spellStart"/>
      <w:r>
        <w:rPr>
          <w:szCs w:val="24"/>
          <w:lang w:val="uk-UA"/>
        </w:rPr>
        <w:t>апаратур</w:t>
      </w:r>
      <w:proofErr w:type="spellEnd"/>
      <w:r>
        <w:rPr>
          <w:szCs w:val="24"/>
          <w:lang w:val="uk-UA"/>
        </w:rPr>
        <w:t xml:space="preserve"> з одного боку, та слабкою увагою до пробл</w:t>
      </w:r>
      <w:r>
        <w:rPr>
          <w:szCs w:val="24"/>
          <w:lang w:val="uk-UA"/>
        </w:rPr>
        <w:t>е</w:t>
      </w:r>
      <w:r>
        <w:rPr>
          <w:szCs w:val="24"/>
          <w:lang w:val="uk-UA"/>
        </w:rPr>
        <w:t xml:space="preserve">ми </w:t>
      </w:r>
      <w:proofErr w:type="spellStart"/>
      <w:r>
        <w:rPr>
          <w:szCs w:val="24"/>
          <w:lang w:val="uk-UA"/>
        </w:rPr>
        <w:t>ЕМС</w:t>
      </w:r>
      <w:proofErr w:type="spellEnd"/>
      <w:r>
        <w:rPr>
          <w:szCs w:val="24"/>
          <w:lang w:val="uk-UA"/>
        </w:rPr>
        <w:t xml:space="preserve"> при проектуванні багатьох об'єктів з іншої. </w:t>
      </w:r>
    </w:p>
    <w:p w:rsidR="00C91E7F" w:rsidRDefault="00C91E7F" w:rsidP="00C91E7F">
      <w:pPr>
        <w:spacing w:before="12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 треба, однак, уважати, що проблема </w:t>
      </w:r>
      <w:proofErr w:type="spellStart"/>
      <w:r>
        <w:rPr>
          <w:sz w:val="28"/>
          <w:lang w:val="uk-UA"/>
        </w:rPr>
        <w:t>ЕМС</w:t>
      </w:r>
      <w:proofErr w:type="spellEnd"/>
      <w:r>
        <w:rPr>
          <w:sz w:val="28"/>
          <w:lang w:val="uk-UA"/>
        </w:rPr>
        <w:t xml:space="preserve"> є непереборним бар'єром на шляху впровадження сучасних цифрових </w:t>
      </w:r>
      <w:proofErr w:type="spellStart"/>
      <w:r>
        <w:rPr>
          <w:sz w:val="28"/>
          <w:lang w:val="uk-UA"/>
        </w:rPr>
        <w:t>апаратур</w:t>
      </w:r>
      <w:proofErr w:type="spellEnd"/>
      <w:r>
        <w:rPr>
          <w:sz w:val="28"/>
          <w:lang w:val="uk-UA"/>
        </w:rPr>
        <w:t xml:space="preserve"> на </w:t>
      </w:r>
      <w:proofErr w:type="spellStart"/>
      <w:r>
        <w:rPr>
          <w:sz w:val="28"/>
          <w:lang w:val="uk-UA"/>
        </w:rPr>
        <w:t>енергооб’єктах</w:t>
      </w:r>
      <w:proofErr w:type="spellEnd"/>
      <w:r>
        <w:rPr>
          <w:sz w:val="28"/>
          <w:lang w:val="uk-UA"/>
        </w:rPr>
        <w:t>. Існує вел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 xml:space="preserve">кий досвід її успішного рішення, як за рубежем, так і в нашій країні. Однак для цього потрібні зусилля, як виробників </w:t>
      </w:r>
      <w:proofErr w:type="spellStart"/>
      <w:r>
        <w:rPr>
          <w:sz w:val="28"/>
          <w:lang w:val="uk-UA"/>
        </w:rPr>
        <w:t>апаратур</w:t>
      </w:r>
      <w:proofErr w:type="spellEnd"/>
      <w:r>
        <w:rPr>
          <w:sz w:val="28"/>
          <w:lang w:val="uk-UA"/>
        </w:rPr>
        <w:t>, так і організацій, що здійснюють експлу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 xml:space="preserve">тацію і реконструкцію </w:t>
      </w:r>
      <w:proofErr w:type="spellStart"/>
      <w:r>
        <w:rPr>
          <w:sz w:val="28"/>
          <w:lang w:val="uk-UA"/>
        </w:rPr>
        <w:t>енергооб’єктів</w:t>
      </w:r>
      <w:proofErr w:type="spellEnd"/>
      <w:r>
        <w:rPr>
          <w:sz w:val="28"/>
          <w:lang w:val="uk-UA"/>
        </w:rPr>
        <w:t xml:space="preserve">. </w:t>
      </w:r>
    </w:p>
    <w:p w:rsidR="00C91E7F" w:rsidRDefault="00C91E7F" w:rsidP="00C91E7F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У даній роботі під перешкодою розуміється будь-яке явище електромагні</w:t>
      </w:r>
      <w:r>
        <w:rPr>
          <w:sz w:val="28"/>
          <w:lang w:val="uk-UA"/>
        </w:rPr>
        <w:t>т</w:t>
      </w:r>
      <w:r>
        <w:rPr>
          <w:sz w:val="28"/>
          <w:lang w:val="uk-UA"/>
        </w:rPr>
        <w:t xml:space="preserve">ної природи, здатне негативно впливати на роботу </w:t>
      </w:r>
      <w:proofErr w:type="spellStart"/>
      <w:r>
        <w:rPr>
          <w:sz w:val="28"/>
          <w:lang w:val="uk-UA"/>
        </w:rPr>
        <w:t>апаратур</w:t>
      </w:r>
      <w:proofErr w:type="spellEnd"/>
      <w:r>
        <w:rPr>
          <w:sz w:val="28"/>
          <w:lang w:val="uk-UA"/>
        </w:rPr>
        <w:t xml:space="preserve">. </w:t>
      </w:r>
    </w:p>
    <w:p w:rsidR="00C91E7F" w:rsidRDefault="00C91E7F" w:rsidP="00C91E7F">
      <w:pPr>
        <w:pStyle w:val="2"/>
        <w:spacing w:line="240" w:lineRule="auto"/>
        <w:jc w:val="both"/>
        <w:rPr>
          <w:sz w:val="28"/>
        </w:rPr>
      </w:pPr>
      <w:proofErr w:type="spellStart"/>
      <w:r>
        <w:rPr>
          <w:sz w:val="28"/>
        </w:rPr>
        <w:t>Сукупність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івнів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завад</w:t>
      </w:r>
      <w:proofErr w:type="spellEnd"/>
      <w:r>
        <w:rPr>
          <w:sz w:val="28"/>
        </w:rPr>
        <w:t xml:space="preserve"> на конкретному </w:t>
      </w:r>
      <w:proofErr w:type="spellStart"/>
      <w:r>
        <w:rPr>
          <w:sz w:val="28"/>
        </w:rPr>
        <w:t>об'єкті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називається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електромагнітною</w:t>
      </w:r>
      <w:proofErr w:type="spellEnd"/>
      <w:r>
        <w:rPr>
          <w:sz w:val="28"/>
        </w:rPr>
        <w:t xml:space="preserve"> о</w:t>
      </w:r>
      <w:r>
        <w:rPr>
          <w:sz w:val="28"/>
        </w:rPr>
        <w:t>б</w:t>
      </w:r>
      <w:r>
        <w:rPr>
          <w:sz w:val="28"/>
        </w:rPr>
        <w:t xml:space="preserve">становкою (ЕМО). </w:t>
      </w:r>
      <w:proofErr w:type="spellStart"/>
      <w:r>
        <w:rPr>
          <w:sz w:val="28"/>
        </w:rPr>
        <w:t>Слід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зазначити</w:t>
      </w:r>
      <w:proofErr w:type="spellEnd"/>
      <w:r>
        <w:rPr>
          <w:sz w:val="28"/>
        </w:rPr>
        <w:t xml:space="preserve"> великий </w:t>
      </w:r>
      <w:proofErr w:type="spellStart"/>
      <w:r>
        <w:rPr>
          <w:sz w:val="28"/>
        </w:rPr>
        <w:t>розкид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параметрів</w:t>
      </w:r>
      <w:proofErr w:type="spellEnd"/>
      <w:r>
        <w:rPr>
          <w:sz w:val="28"/>
        </w:rPr>
        <w:t xml:space="preserve"> ЕМО, (</w:t>
      </w:r>
      <w:proofErr w:type="spellStart"/>
      <w:r>
        <w:rPr>
          <w:sz w:val="28"/>
        </w:rPr>
        <w:t>наприклад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івнів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завад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комутаційних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операціях</w:t>
      </w:r>
      <w:proofErr w:type="spellEnd"/>
      <w:r>
        <w:rPr>
          <w:sz w:val="28"/>
        </w:rPr>
        <w:t xml:space="preserve">) на </w:t>
      </w:r>
      <w:proofErr w:type="spellStart"/>
      <w:r>
        <w:rPr>
          <w:sz w:val="28"/>
        </w:rPr>
        <w:t>різних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об'єктах</w:t>
      </w:r>
      <w:proofErr w:type="spellEnd"/>
      <w:r>
        <w:rPr>
          <w:sz w:val="28"/>
        </w:rPr>
        <w:t xml:space="preserve">. </w:t>
      </w:r>
    </w:p>
    <w:p w:rsidR="00C91E7F" w:rsidRDefault="00C91E7F" w:rsidP="00C91E7F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У даній роботі</w:t>
      </w:r>
      <w:r>
        <w:rPr>
          <w:sz w:val="28"/>
          <w:lang w:val="uk-UA"/>
        </w:rPr>
        <w:t xml:space="preserve"> коротко розглянуто проблеми, пов'язані з контролем і полі</w:t>
      </w:r>
      <w:r>
        <w:rPr>
          <w:sz w:val="28"/>
          <w:lang w:val="uk-UA"/>
        </w:rPr>
        <w:t>п</w:t>
      </w:r>
      <w:r>
        <w:rPr>
          <w:sz w:val="28"/>
          <w:lang w:val="uk-UA"/>
        </w:rPr>
        <w:t xml:space="preserve">шенням ЕМО на енергетичних і промислових об'єктах. </w:t>
      </w:r>
    </w:p>
    <w:p w:rsidR="00C91E7F" w:rsidRDefault="00C91E7F" w:rsidP="00C91E7F">
      <w:pPr>
        <w:ind w:firstLine="720"/>
        <w:jc w:val="both"/>
        <w:rPr>
          <w:sz w:val="28"/>
          <w:lang w:val="uk-UA"/>
        </w:rPr>
      </w:pPr>
      <w:r>
        <w:rPr>
          <w:b/>
          <w:bCs/>
          <w:iCs/>
          <w:sz w:val="28"/>
          <w:u w:val="single"/>
          <w:lang w:val="uk-UA"/>
        </w:rPr>
        <w:t>Метою</w:t>
      </w:r>
      <w:r>
        <w:rPr>
          <w:sz w:val="28"/>
          <w:lang w:val="uk-UA"/>
        </w:rPr>
        <w:t xml:space="preserve"> </w:t>
      </w:r>
      <w:r>
        <w:rPr>
          <w:b/>
          <w:bCs/>
          <w:sz w:val="28"/>
          <w:u w:val="single"/>
          <w:lang w:val="uk-UA"/>
        </w:rPr>
        <w:t>даної роботи</w:t>
      </w:r>
      <w:r>
        <w:rPr>
          <w:sz w:val="28"/>
          <w:lang w:val="uk-UA"/>
        </w:rPr>
        <w:t xml:space="preserve"> є аналіз та дослідження всіляких причин виникнення електромагнітних завад, дослідження класифікацій електромагнітних завад, досл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 xml:space="preserve">дження негативної дії електромагнітних завад на роботу електричного обладнання. </w:t>
      </w:r>
    </w:p>
    <w:p w:rsidR="00C91E7F" w:rsidRDefault="00C91E7F" w:rsidP="00C91E7F">
      <w:pPr>
        <w:ind w:firstLine="720"/>
        <w:jc w:val="both"/>
        <w:rPr>
          <w:sz w:val="28"/>
          <w:lang w:val="uk-UA"/>
        </w:rPr>
      </w:pPr>
      <w:r>
        <w:rPr>
          <w:b/>
          <w:bCs/>
          <w:iCs/>
          <w:sz w:val="28"/>
          <w:u w:val="single"/>
          <w:lang w:val="uk-UA"/>
        </w:rPr>
        <w:t>Наукове завдання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полягає в удосконалюванні існуючої класифікації елек</w:t>
      </w:r>
      <w:r>
        <w:rPr>
          <w:sz w:val="28"/>
          <w:lang w:val="uk-UA"/>
        </w:rPr>
        <w:t>т</w:t>
      </w:r>
      <w:r>
        <w:rPr>
          <w:sz w:val="28"/>
          <w:lang w:val="uk-UA"/>
        </w:rPr>
        <w:t>ромагнітних завад та її структуруванні, визначенні негативних впливів ЕМО на р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боту електрообладнання. </w:t>
      </w:r>
    </w:p>
    <w:p w:rsidR="00C91E7F" w:rsidRDefault="00C91E7F" w:rsidP="00C91E7F">
      <w:pPr>
        <w:ind w:firstLine="720"/>
        <w:jc w:val="both"/>
        <w:rPr>
          <w:sz w:val="28"/>
          <w:lang w:val="uk-UA"/>
        </w:rPr>
      </w:pPr>
      <w:r>
        <w:rPr>
          <w:b/>
          <w:bCs/>
          <w:iCs/>
          <w:sz w:val="28"/>
          <w:u w:val="single"/>
          <w:lang w:val="uk-UA"/>
        </w:rPr>
        <w:t>Об'єктом дослідження</w:t>
      </w:r>
      <w:r>
        <w:rPr>
          <w:sz w:val="28"/>
          <w:lang w:val="uk-UA"/>
        </w:rPr>
        <w:t xml:space="preserve"> є процес виникнення електромагнітних завад та вплив ЕМО на роботу електрообладнання.</w:t>
      </w:r>
    </w:p>
    <w:p w:rsidR="00C91E7F" w:rsidRDefault="00C91E7F" w:rsidP="00C91E7F">
      <w:pPr>
        <w:ind w:firstLine="720"/>
        <w:jc w:val="both"/>
        <w:rPr>
          <w:sz w:val="28"/>
          <w:lang w:val="uk-UA"/>
        </w:rPr>
      </w:pPr>
      <w:r>
        <w:rPr>
          <w:b/>
          <w:bCs/>
          <w:iCs/>
          <w:sz w:val="28"/>
          <w:u w:val="single"/>
          <w:lang w:val="uk-UA"/>
        </w:rPr>
        <w:t>Предметом дослідження</w:t>
      </w:r>
      <w:r>
        <w:rPr>
          <w:sz w:val="28"/>
          <w:lang w:val="uk-UA"/>
        </w:rPr>
        <w:t xml:space="preserve"> вплив електромагнітної обстановки на роботу еле</w:t>
      </w:r>
      <w:r>
        <w:rPr>
          <w:sz w:val="28"/>
          <w:lang w:val="uk-UA"/>
        </w:rPr>
        <w:t>к</w:t>
      </w:r>
      <w:r>
        <w:rPr>
          <w:sz w:val="28"/>
          <w:lang w:val="uk-UA"/>
        </w:rPr>
        <w:t>трообладнання.</w:t>
      </w:r>
    </w:p>
    <w:p w:rsidR="00C91E7F" w:rsidRDefault="00C91E7F" w:rsidP="00C91E7F">
      <w:pPr>
        <w:pStyle w:val="2"/>
        <w:spacing w:line="240" w:lineRule="auto"/>
        <w:rPr>
          <w:sz w:val="28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91E7F"/>
    <w:rsid w:val="0007502A"/>
    <w:rsid w:val="00C910C7"/>
    <w:rsid w:val="00C91E7F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91E7F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E7F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a3">
    <w:name w:val="Body Text Indent"/>
    <w:basedOn w:val="a"/>
    <w:link w:val="a4"/>
    <w:semiHidden/>
    <w:rsid w:val="00C91E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91E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semiHidden/>
    <w:rsid w:val="00C91E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91E7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827</Characters>
  <Application>Microsoft Office Word</Application>
  <DocSecurity>0</DocSecurity>
  <Lines>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2014-10-07T06:41:00Z</dcterms:created>
  <dcterms:modified xsi:type="dcterms:W3CDTF">2014-10-07T06:41:00Z</dcterms:modified>
</cp:coreProperties>
</file>