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C1" w:rsidRPr="00E60698" w:rsidRDefault="00F536C1" w:rsidP="00F536C1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style-span"/>
          <w:b/>
          <w:sz w:val="28"/>
          <w:szCs w:val="28"/>
        </w:rPr>
      </w:pPr>
      <w:r w:rsidRPr="00E60698">
        <w:rPr>
          <w:rStyle w:val="apple-style-span"/>
          <w:b/>
          <w:sz w:val="28"/>
          <w:szCs w:val="28"/>
        </w:rPr>
        <w:t>Карпенко А</w:t>
      </w:r>
      <w:r>
        <w:rPr>
          <w:rStyle w:val="apple-style-span"/>
          <w:b/>
          <w:sz w:val="28"/>
          <w:szCs w:val="28"/>
        </w:rPr>
        <w:t xml:space="preserve">. Л. </w:t>
      </w:r>
      <w:r w:rsidRPr="00104865">
        <w:rPr>
          <w:sz w:val="28"/>
          <w:szCs w:val="28"/>
        </w:rPr>
        <w:t xml:space="preserve">(УІПА, м. </w:t>
      </w:r>
      <w:proofErr w:type="spellStart"/>
      <w:r w:rsidRPr="00104865">
        <w:rPr>
          <w:sz w:val="28"/>
          <w:szCs w:val="28"/>
        </w:rPr>
        <w:t>Харків</w:t>
      </w:r>
      <w:proofErr w:type="spellEnd"/>
      <w:r w:rsidRPr="00104865">
        <w:rPr>
          <w:sz w:val="28"/>
          <w:szCs w:val="28"/>
        </w:rPr>
        <w:t>)</w:t>
      </w:r>
    </w:p>
    <w:p w:rsidR="00F536C1" w:rsidRDefault="00F536C1" w:rsidP="00F536C1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style-span"/>
          <w:b/>
          <w:sz w:val="28"/>
          <w:szCs w:val="28"/>
        </w:rPr>
      </w:pPr>
      <w:r>
        <w:rPr>
          <w:rStyle w:val="apple-style-span"/>
          <w:b/>
          <w:sz w:val="28"/>
          <w:szCs w:val="28"/>
        </w:rPr>
        <w:t xml:space="preserve">ТЕХНОЛОГІЯ БІСКВІТУ </w:t>
      </w:r>
      <w:proofErr w:type="gramStart"/>
      <w:r>
        <w:rPr>
          <w:rStyle w:val="apple-style-span"/>
          <w:b/>
          <w:sz w:val="28"/>
          <w:szCs w:val="28"/>
        </w:rPr>
        <w:t>З</w:t>
      </w:r>
      <w:proofErr w:type="gramEnd"/>
      <w:r>
        <w:rPr>
          <w:rStyle w:val="apple-style-span"/>
          <w:b/>
          <w:sz w:val="28"/>
          <w:szCs w:val="28"/>
        </w:rPr>
        <w:t xml:space="preserve"> ВИКОРИСТАННЯМ ЖИТНЬОГО БОРОШНА</w:t>
      </w:r>
    </w:p>
    <w:p w:rsidR="00F536C1" w:rsidRDefault="00F536C1" w:rsidP="00F536C1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pple-style-span"/>
          <w:b/>
          <w:sz w:val="28"/>
          <w:szCs w:val="28"/>
        </w:rPr>
      </w:pPr>
    </w:p>
    <w:p w:rsidR="00F536C1" w:rsidRPr="00F3593E" w:rsidRDefault="00F536C1" w:rsidP="00F536C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14728B">
        <w:rPr>
          <w:rFonts w:ascii="Times New Roman" w:hAnsi="Times New Roman"/>
          <w:sz w:val="28"/>
          <w:szCs w:val="28"/>
          <w:lang w:val="uk-UA"/>
        </w:rPr>
        <w:t xml:space="preserve">орошняні кондитерські вироби мають велике значення у харчуванні населення. У сучасних умовах поряд із забезпеченням високої якості кондитерських виробів висувається нагальна необхідність у розширенні й поновленні їх асортименту. </w:t>
      </w:r>
      <w:r w:rsidRPr="00F359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Серед  усього розмаїття борошняних кондитерських виробів все більшу популярність здобувають бісквітні вироби. Вони складаються </w:t>
      </w:r>
      <w: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лише з декількох </w:t>
      </w:r>
      <w:r w:rsidRPr="00F359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інгредієнтів</w:t>
      </w:r>
      <w: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, які в свою чергу дозволяють</w:t>
      </w:r>
      <w:r w:rsidRPr="00F3593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 регулювати хімічний склад і харчову цінність виробу в цілому. Бісквітні напівфабрикати, використовувані для виробництва рулетів, тортів і тістечок повинні володіти різними структурно-механічними та органолептичними властивостями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536C1" w:rsidRPr="001345E8" w:rsidRDefault="00F536C1" w:rsidP="00F536C1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1345E8">
        <w:rPr>
          <w:rStyle w:val="apple-style-span"/>
          <w:color w:val="000000"/>
          <w:sz w:val="28"/>
          <w:szCs w:val="28"/>
          <w:lang w:val="uk-UA"/>
        </w:rPr>
        <w:t>Удосконалення технології і поліпшення якості, розширення асортименту бісквітних напівфабрикатів, а також отримання виробів з наперед заданими властивостями можливо за рахунок пошуку нових нетрадиційних видів борошна для складання борошняних композитних сумішей з різними функціональними властивостями - технологічними і фізіологічними, залежно від призначення бісквітних напівфабрикатів.</w:t>
      </w:r>
    </w:p>
    <w:p w:rsidR="00F536C1" w:rsidRDefault="00F536C1" w:rsidP="00F536C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593E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uk-UA"/>
        </w:rPr>
        <w:t>Тому пропонується удосконалення технології виготовлення бісквітних виробів шляхом введення житнього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борошна до рецептурного складу, що дасть можливість понизити кількість клейковини. </w:t>
      </w:r>
      <w:r w:rsidRPr="00F3593E"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uk-UA"/>
        </w:rPr>
        <w:t>Таким чино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 рецептура бісквітних виробів складатиметься з яєць курячих, цукру-піску, </w:t>
      </w:r>
      <w:r w:rsidRPr="001E3A3A">
        <w:rPr>
          <w:rFonts w:ascii="Times New Roman" w:hAnsi="Times New Roman"/>
          <w:sz w:val="28"/>
          <w:szCs w:val="28"/>
          <w:lang w:val="uk-UA"/>
        </w:rPr>
        <w:t>суміш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E3A3A">
        <w:rPr>
          <w:rFonts w:ascii="Times New Roman" w:hAnsi="Times New Roman"/>
          <w:sz w:val="28"/>
          <w:szCs w:val="28"/>
          <w:lang w:val="uk-UA"/>
        </w:rPr>
        <w:t xml:space="preserve"> житнього борошна та пшеничного.</w:t>
      </w:r>
    </w:p>
    <w:p w:rsidR="00F536C1" w:rsidRPr="004659CD" w:rsidRDefault="00F536C1" w:rsidP="00F536C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593E">
        <w:rPr>
          <w:rStyle w:val="apple-style-span"/>
          <w:rFonts w:ascii="Times New Roman" w:hAnsi="Times New Roman"/>
          <w:sz w:val="28"/>
          <w:szCs w:val="28"/>
          <w:lang w:val="uk-UA"/>
        </w:rPr>
        <w:t>Житнє борошно містить велику кількість харчових волокон, вітаміну Е, А, а також життєво важливих вітамінів групи В і РР, заліза і цинку. Воно особливо багато кремнієвою кислотою, фосфором і селеном. У житнього борошна, порівняно з пшеничним, більше заліза, магнію, калію та незамінних амінокислот так необхідних організму людини.</w:t>
      </w:r>
      <w:r w:rsidRPr="00F359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93E">
        <w:rPr>
          <w:rStyle w:val="apple-style-span"/>
          <w:rFonts w:ascii="Times New Roman" w:hAnsi="Times New Roman"/>
          <w:sz w:val="28"/>
          <w:szCs w:val="28"/>
          <w:lang w:val="uk-UA"/>
        </w:rPr>
        <w:t>Тому таке борошно використовують для приготування дієтичних, лікувальних та корисних для здоро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в`я</w:t>
      </w:r>
      <w:r w:rsidRPr="00F3593E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страв</w:t>
      </w:r>
      <w:r w:rsidRPr="004659CD">
        <w:rPr>
          <w:rStyle w:val="apple-style-span"/>
          <w:rFonts w:ascii="Times New Roman" w:hAnsi="Times New Roman"/>
          <w:sz w:val="28"/>
          <w:szCs w:val="28"/>
          <w:lang w:val="uk-UA"/>
        </w:rPr>
        <w:t>.</w:t>
      </w:r>
      <w:r w:rsidRPr="004659CD">
        <w:rPr>
          <w:rFonts w:ascii="Times New Roman" w:hAnsi="Times New Roman"/>
          <w:sz w:val="28"/>
          <w:szCs w:val="28"/>
          <w:lang w:val="uk-UA"/>
        </w:rPr>
        <w:t xml:space="preserve"> Вироби  із житнього борошна грубого помелу є повноцінним продуктом харчування, що зумовлено біохімічними показниками зерна.</w:t>
      </w:r>
    </w:p>
    <w:p w:rsidR="00F536C1" w:rsidRPr="001345E8" w:rsidRDefault="00F536C1" w:rsidP="00F536C1">
      <w:pPr>
        <w:pStyle w:val="a3"/>
        <w:spacing w:before="0" w:beforeAutospacing="0" w:after="0" w:afterAutospacing="0"/>
        <w:ind w:firstLine="709"/>
        <w:jc w:val="both"/>
        <w:rPr>
          <w:rStyle w:val="longtext"/>
          <w:sz w:val="28"/>
          <w:szCs w:val="28"/>
          <w:lang w:val="uk-UA"/>
        </w:rPr>
      </w:pPr>
      <w:r w:rsidRPr="001345E8">
        <w:rPr>
          <w:rStyle w:val="longtext"/>
          <w:sz w:val="28"/>
          <w:szCs w:val="28"/>
          <w:shd w:val="clear" w:color="auto" w:fill="FFFFFF"/>
          <w:lang w:val="uk-UA"/>
        </w:rPr>
        <w:t>Технологія бісквітних виробів, що пропонується включатиме наступні технологічні етапи:</w:t>
      </w:r>
      <w:r w:rsidRPr="001345E8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1345E8">
        <w:rPr>
          <w:rStyle w:val="longtext"/>
          <w:sz w:val="28"/>
          <w:szCs w:val="28"/>
          <w:shd w:val="clear" w:color="auto" w:fill="FFFFFF"/>
          <w:lang w:val="uk-UA"/>
        </w:rPr>
        <w:t>збивання яєць з цукром-піском в збивальній машині, збивання з додаванням суміші пшеничного та житнього борошна, відливання в форми (</w:t>
      </w:r>
      <w:r w:rsidRPr="001345E8">
        <w:rPr>
          <w:rStyle w:val="longtext"/>
          <w:sz w:val="28"/>
          <w:szCs w:val="28"/>
          <w:lang w:val="uk-UA"/>
        </w:rPr>
        <w:t>які заповнюють тістом на ¾ їх висоти), випікання та охолодження.</w:t>
      </w:r>
    </w:p>
    <w:p w:rsidR="00F536C1" w:rsidRDefault="00F536C1" w:rsidP="00F536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45E8">
        <w:rPr>
          <w:sz w:val="28"/>
          <w:szCs w:val="28"/>
          <w:lang w:val="uk-UA"/>
        </w:rPr>
        <w:t xml:space="preserve">Розроблена рецептура бісквітного напівфабрикату дозволяє підвищити біологічну  цінність бісквітного тістечка. </w:t>
      </w: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особливо  </w:t>
      </w:r>
      <w:proofErr w:type="spellStart"/>
      <w:r>
        <w:rPr>
          <w:sz w:val="28"/>
          <w:szCs w:val="28"/>
        </w:rPr>
        <w:t>корисними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напівфабрикати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доступними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ціновій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політиці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F536C1" w:rsidRDefault="00F536C1" w:rsidP="00F536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36C1" w:rsidRDefault="00F536C1" w:rsidP="00F536C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F536C1" w:rsidRPr="00956BB2" w:rsidRDefault="00F536C1" w:rsidP="00F536C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04865">
        <w:rPr>
          <w:sz w:val="28"/>
          <w:szCs w:val="28"/>
        </w:rPr>
        <w:t xml:space="preserve">Робота </w:t>
      </w:r>
      <w:proofErr w:type="spellStart"/>
      <w:r w:rsidRPr="00104865">
        <w:rPr>
          <w:sz w:val="28"/>
          <w:szCs w:val="28"/>
        </w:rPr>
        <w:t>виконана</w:t>
      </w:r>
      <w:proofErr w:type="spellEnd"/>
      <w:r w:rsidRPr="00104865">
        <w:rPr>
          <w:sz w:val="28"/>
          <w:szCs w:val="28"/>
        </w:rPr>
        <w:t xml:space="preserve"> </w:t>
      </w:r>
      <w:proofErr w:type="spellStart"/>
      <w:proofErr w:type="gramStart"/>
      <w:r w:rsidRPr="00104865">
        <w:rPr>
          <w:sz w:val="28"/>
          <w:szCs w:val="28"/>
        </w:rPr>
        <w:t>п</w:t>
      </w:r>
      <w:proofErr w:type="gramEnd"/>
      <w:r w:rsidRPr="00104865">
        <w:rPr>
          <w:sz w:val="28"/>
          <w:szCs w:val="28"/>
        </w:rPr>
        <w:t>ід</w:t>
      </w:r>
      <w:proofErr w:type="spellEnd"/>
      <w:r w:rsidRPr="00104865">
        <w:rPr>
          <w:sz w:val="28"/>
          <w:szCs w:val="28"/>
        </w:rPr>
        <w:t xml:space="preserve"> </w:t>
      </w:r>
      <w:proofErr w:type="spellStart"/>
      <w:r w:rsidRPr="00104865">
        <w:rPr>
          <w:sz w:val="28"/>
          <w:szCs w:val="28"/>
        </w:rPr>
        <w:t>керівництвом</w:t>
      </w:r>
      <w:proofErr w:type="spellEnd"/>
      <w:r w:rsidRPr="00104865">
        <w:rPr>
          <w:sz w:val="28"/>
          <w:szCs w:val="28"/>
        </w:rPr>
        <w:t xml:space="preserve"> ас. </w:t>
      </w:r>
      <w:proofErr w:type="spellStart"/>
      <w:r w:rsidRPr="00104865">
        <w:rPr>
          <w:sz w:val="28"/>
          <w:szCs w:val="28"/>
        </w:rPr>
        <w:t>Ільмінської</w:t>
      </w:r>
      <w:proofErr w:type="spellEnd"/>
      <w:r w:rsidRPr="00104865">
        <w:rPr>
          <w:sz w:val="28"/>
          <w:szCs w:val="28"/>
        </w:rPr>
        <w:t xml:space="preserve"> О.О.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536C1"/>
    <w:rsid w:val="00047F91"/>
    <w:rsid w:val="0007502A"/>
    <w:rsid w:val="00D15BB4"/>
    <w:rsid w:val="00F5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536C1"/>
  </w:style>
  <w:style w:type="character" w:customStyle="1" w:styleId="longtext">
    <w:name w:val="long_text"/>
    <w:basedOn w:val="a0"/>
    <w:rsid w:val="00F536C1"/>
  </w:style>
  <w:style w:type="character" w:customStyle="1" w:styleId="apple-converted-space">
    <w:name w:val="apple-converted-space"/>
    <w:rsid w:val="00F536C1"/>
  </w:style>
  <w:style w:type="paragraph" w:customStyle="1" w:styleId="ListParagraph">
    <w:name w:val="List Paragraph"/>
    <w:basedOn w:val="a"/>
    <w:rsid w:val="00F536C1"/>
    <w:pPr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1668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2014-10-13T06:12:00Z</dcterms:created>
  <dcterms:modified xsi:type="dcterms:W3CDTF">2014-10-13T06:14:00Z</dcterms:modified>
</cp:coreProperties>
</file>