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2F" w:rsidRDefault="0043432F" w:rsidP="0043432F">
      <w:pPr>
        <w:pStyle w:val="1"/>
      </w:pPr>
      <w:bookmarkStart w:id="0" w:name="_Toc378702467"/>
      <w:r>
        <w:t>Черняк О.М.</w:t>
      </w:r>
      <w:bookmarkEnd w:id="0"/>
    </w:p>
    <w:p w:rsidR="0043432F" w:rsidRDefault="0043432F" w:rsidP="0043432F">
      <w:pPr>
        <w:pStyle w:val="1"/>
      </w:pPr>
      <w:bookmarkStart w:id="1" w:name="_Toc378702468"/>
      <w:proofErr w:type="gramStart"/>
      <w:r>
        <w:t>СОЦ</w:t>
      </w:r>
      <w:proofErr w:type="gramEnd"/>
      <w:r>
        <w:t>ІАЛЬНА РЕКЛАМА ЯК ЗАСІБ ФОРМУВАННАЯ КУЛЬТУРИ БЕЗПЕКИ ЖИТТЄДІЯЛЬНОСТІ</w:t>
      </w:r>
      <w:bookmarkEnd w:id="1"/>
    </w:p>
    <w:p w:rsidR="0043432F" w:rsidRDefault="0043432F" w:rsidP="0043432F">
      <w:pPr>
        <w:rPr>
          <w:i/>
          <w:sz w:val="28"/>
        </w:rPr>
      </w:pPr>
    </w:p>
    <w:p w:rsidR="0043432F" w:rsidRDefault="0043432F" w:rsidP="0043432F">
      <w:pPr>
        <w:ind w:firstLine="709"/>
        <w:jc w:val="both"/>
        <w:rPr>
          <w:sz w:val="28"/>
        </w:rPr>
      </w:pPr>
      <w:r>
        <w:rPr>
          <w:sz w:val="28"/>
        </w:rPr>
        <w:t xml:space="preserve">Активна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сучасних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особливий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сенс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Непорозуміння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значущості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умовах</w:t>
      </w:r>
      <w:proofErr w:type="spellEnd"/>
      <w:r>
        <w:rPr>
          <w:sz w:val="28"/>
        </w:rPr>
        <w:t xml:space="preserve"> все </w:t>
      </w:r>
      <w:proofErr w:type="spellStart"/>
      <w:r>
        <w:rPr>
          <w:sz w:val="28"/>
        </w:rPr>
        <w:t>зростаючого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прискорення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призвело</w:t>
      </w:r>
      <w:proofErr w:type="spellEnd"/>
      <w:r>
        <w:rPr>
          <w:sz w:val="28"/>
        </w:rPr>
        <w:t xml:space="preserve"> до того,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щорічно</w:t>
      </w:r>
      <w:proofErr w:type="spellEnd"/>
      <w:r>
        <w:rPr>
          <w:sz w:val="28"/>
        </w:rPr>
        <w:t xml:space="preserve"> на дорогах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гинуть 4000 людей, а 40000 </w:t>
      </w:r>
      <w:proofErr w:type="spellStart"/>
      <w:r>
        <w:rPr>
          <w:sz w:val="28"/>
        </w:rPr>
        <w:t>отримують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каліцтва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травми</w:t>
      </w:r>
      <w:proofErr w:type="spellEnd"/>
      <w:r>
        <w:rPr>
          <w:sz w:val="28"/>
        </w:rPr>
        <w:t xml:space="preserve">. Причиною </w:t>
      </w:r>
      <w:proofErr w:type="spellStart"/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никнення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пожеж</w:t>
      </w:r>
      <w:proofErr w:type="spellEnd"/>
      <w:r>
        <w:rPr>
          <w:sz w:val="28"/>
        </w:rPr>
        <w:t xml:space="preserve"> у 9 </w:t>
      </w:r>
      <w:proofErr w:type="spellStart"/>
      <w:r>
        <w:rPr>
          <w:sz w:val="28"/>
        </w:rPr>
        <w:t>випадках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10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необережне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вогнем. Через </w:t>
      </w:r>
      <w:proofErr w:type="spellStart"/>
      <w:r>
        <w:rPr>
          <w:sz w:val="28"/>
        </w:rPr>
        <w:t>нехт</w:t>
      </w:r>
      <w:r>
        <w:rPr>
          <w:sz w:val="28"/>
        </w:rPr>
        <w:t>у</w:t>
      </w:r>
      <w:r>
        <w:rPr>
          <w:sz w:val="28"/>
        </w:rPr>
        <w:t>вання</w:t>
      </w:r>
      <w:proofErr w:type="spellEnd"/>
      <w:r>
        <w:rPr>
          <w:sz w:val="28"/>
        </w:rPr>
        <w:t xml:space="preserve"> правилами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суспільстві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сім'ї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ієни</w:t>
      </w:r>
      <w:proofErr w:type="spellEnd"/>
      <w:r>
        <w:rPr>
          <w:sz w:val="28"/>
        </w:rPr>
        <w:t xml:space="preserve"> та здор</w:t>
      </w:r>
      <w:r>
        <w:rPr>
          <w:sz w:val="28"/>
        </w:rPr>
        <w:t>о</w:t>
      </w:r>
      <w:r>
        <w:rPr>
          <w:sz w:val="28"/>
        </w:rPr>
        <w:t xml:space="preserve">вого способу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зростає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відсоток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захворювань</w:t>
      </w:r>
      <w:proofErr w:type="spellEnd"/>
      <w:r>
        <w:rPr>
          <w:sz w:val="28"/>
        </w:rPr>
        <w:t xml:space="preserve"> на СНІД, </w:t>
      </w:r>
      <w:proofErr w:type="spellStart"/>
      <w:r>
        <w:rPr>
          <w:sz w:val="28"/>
        </w:rPr>
        <w:t>алкоголізм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наркоманію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тютюнопаління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отже</w:t>
      </w:r>
      <w:proofErr w:type="spellEnd"/>
      <w:r>
        <w:rPr>
          <w:sz w:val="28"/>
        </w:rPr>
        <w:t xml:space="preserve"> все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культури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, яка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не просто фактором, а основою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сучасному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соціумі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урбанізацією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перенаселеністю</w:t>
      </w:r>
      <w:proofErr w:type="spellEnd"/>
      <w:r>
        <w:rPr>
          <w:sz w:val="28"/>
        </w:rPr>
        <w:t>.</w:t>
      </w:r>
    </w:p>
    <w:p w:rsidR="0043432F" w:rsidRDefault="0043432F" w:rsidP="0043432F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епоху</w:t>
      </w:r>
      <w:proofErr w:type="spellEnd"/>
      <w:r>
        <w:rPr>
          <w:sz w:val="28"/>
        </w:rPr>
        <w:t xml:space="preserve">, коли </w:t>
      </w:r>
      <w:proofErr w:type="spellStart"/>
      <w:r>
        <w:rPr>
          <w:sz w:val="28"/>
        </w:rPr>
        <w:t>змінюються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життєві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цінності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ідеологія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звичайно</w:t>
      </w:r>
      <w:proofErr w:type="spellEnd"/>
      <w:r>
        <w:rPr>
          <w:sz w:val="28"/>
        </w:rPr>
        <w:t xml:space="preserve"> ж, не до </w:t>
      </w:r>
      <w:proofErr w:type="spellStart"/>
      <w:r>
        <w:rPr>
          <w:sz w:val="28"/>
        </w:rPr>
        <w:t>пропаганди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добрих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корисних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звичок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Пр</w:t>
      </w:r>
      <w:proofErr w:type="gramEnd"/>
      <w:r>
        <w:rPr>
          <w:sz w:val="28"/>
        </w:rPr>
        <w:t>іоритетом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заробляння</w:t>
      </w:r>
      <w:proofErr w:type="spellEnd"/>
      <w:r>
        <w:rPr>
          <w:sz w:val="28"/>
        </w:rPr>
        <w:t xml:space="preserve"> грошей. </w:t>
      </w:r>
      <w:proofErr w:type="spellStart"/>
      <w:r>
        <w:rPr>
          <w:sz w:val="28"/>
        </w:rPr>
        <w:t>Звідси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будь-яке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вільне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друці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теле-радіоефі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вул</w:t>
      </w:r>
      <w:r>
        <w:rPr>
          <w:sz w:val="28"/>
        </w:rPr>
        <w:t>и</w:t>
      </w:r>
      <w:r>
        <w:rPr>
          <w:sz w:val="28"/>
        </w:rPr>
        <w:t>цях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віддається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комерційну</w:t>
      </w:r>
      <w:proofErr w:type="spellEnd"/>
      <w:r>
        <w:rPr>
          <w:sz w:val="28"/>
        </w:rPr>
        <w:t xml:space="preserve"> рекламу. На жаль, на </w:t>
      </w:r>
      <w:proofErr w:type="spellStart"/>
      <w:r>
        <w:rPr>
          <w:sz w:val="28"/>
        </w:rPr>
        <w:t>сьогоднішній</w:t>
      </w:r>
      <w:proofErr w:type="spellEnd"/>
      <w:r>
        <w:rPr>
          <w:sz w:val="28"/>
        </w:rPr>
        <w:t xml:space="preserve"> день, </w:t>
      </w:r>
      <w:proofErr w:type="spellStart"/>
      <w:r>
        <w:rPr>
          <w:sz w:val="28"/>
        </w:rPr>
        <w:t>жоден</w:t>
      </w:r>
      <w:proofErr w:type="spellEnd"/>
      <w:r>
        <w:rPr>
          <w:sz w:val="28"/>
        </w:rPr>
        <w:t xml:space="preserve"> канал </w:t>
      </w:r>
      <w:proofErr w:type="spellStart"/>
      <w:r>
        <w:rPr>
          <w:sz w:val="28"/>
        </w:rPr>
        <w:t>телебачення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показує</w:t>
      </w:r>
      <w:proofErr w:type="spellEnd"/>
      <w:r>
        <w:rPr>
          <w:sz w:val="28"/>
        </w:rPr>
        <w:t xml:space="preserve"> нам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іальних</w:t>
      </w:r>
      <w:proofErr w:type="spellEnd"/>
      <w:r>
        <w:rPr>
          <w:sz w:val="28"/>
        </w:rPr>
        <w:t xml:space="preserve"> реклам, на </w:t>
      </w:r>
      <w:proofErr w:type="spellStart"/>
      <w:r>
        <w:rPr>
          <w:sz w:val="28"/>
        </w:rPr>
        <w:t>біг-бордах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розміщують</w:t>
      </w:r>
      <w:proofErr w:type="spellEnd"/>
      <w:r>
        <w:rPr>
          <w:sz w:val="28"/>
        </w:rPr>
        <w:t xml:space="preserve"> проп</w:t>
      </w:r>
      <w:r>
        <w:rPr>
          <w:sz w:val="28"/>
        </w:rPr>
        <w:t>а</w:t>
      </w:r>
      <w:r>
        <w:rPr>
          <w:sz w:val="28"/>
        </w:rPr>
        <w:t xml:space="preserve">ганду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>.</w:t>
      </w:r>
    </w:p>
    <w:p w:rsidR="0043432F" w:rsidRDefault="0043432F" w:rsidP="0043432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Виробництво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розповсюдження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передбачено</w:t>
      </w:r>
      <w:proofErr w:type="spellEnd"/>
      <w:r>
        <w:rPr>
          <w:sz w:val="28"/>
        </w:rPr>
        <w:t xml:space="preserve"> низкою </w:t>
      </w:r>
      <w:proofErr w:type="spellStart"/>
      <w:r>
        <w:rPr>
          <w:sz w:val="28"/>
        </w:rPr>
        <w:t>державних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Міністерство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молоді</w:t>
      </w:r>
      <w:proofErr w:type="spellEnd"/>
      <w:r>
        <w:rPr>
          <w:sz w:val="28"/>
        </w:rPr>
        <w:t xml:space="preserve"> та спорту. Але й вони </w:t>
      </w:r>
      <w:proofErr w:type="spellStart"/>
      <w:r>
        <w:rPr>
          <w:sz w:val="28"/>
        </w:rPr>
        <w:t>повною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мірою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виконують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обов'язкі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43432F" w:rsidRDefault="0043432F" w:rsidP="0043432F">
      <w:pPr>
        <w:ind w:firstLine="709"/>
        <w:jc w:val="both"/>
        <w:rPr>
          <w:sz w:val="28"/>
        </w:rPr>
      </w:pPr>
      <w:r>
        <w:rPr>
          <w:sz w:val="28"/>
        </w:rPr>
        <w:t xml:space="preserve">Тому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нагадувати</w:t>
      </w:r>
      <w:proofErr w:type="spellEnd"/>
      <w:r>
        <w:rPr>
          <w:sz w:val="28"/>
        </w:rPr>
        <w:t xml:space="preserve"> студентам про </w:t>
      </w:r>
      <w:proofErr w:type="spellStart"/>
      <w:r>
        <w:rPr>
          <w:sz w:val="28"/>
        </w:rPr>
        <w:t>користь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необхідність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навіть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ця</w:t>
      </w:r>
      <w:proofErr w:type="spellEnd"/>
      <w:r>
        <w:rPr>
          <w:sz w:val="28"/>
        </w:rPr>
        <w:t xml:space="preserve"> реклама </w:t>
      </w:r>
      <w:proofErr w:type="spellStart"/>
      <w:r>
        <w:rPr>
          <w:sz w:val="28"/>
        </w:rPr>
        <w:t>допоможе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хоча</w:t>
      </w:r>
      <w:proofErr w:type="spellEnd"/>
      <w:r>
        <w:rPr>
          <w:sz w:val="28"/>
        </w:rPr>
        <w:t xml:space="preserve"> б </w:t>
      </w:r>
      <w:proofErr w:type="spellStart"/>
      <w:r>
        <w:rPr>
          <w:sz w:val="28"/>
        </w:rPr>
        <w:t>одній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людині</w:t>
      </w:r>
      <w:proofErr w:type="spellEnd"/>
      <w:r>
        <w:rPr>
          <w:sz w:val="28"/>
        </w:rPr>
        <w:t xml:space="preserve">, вона </w:t>
      </w:r>
      <w:proofErr w:type="spellStart"/>
      <w:r>
        <w:rPr>
          <w:sz w:val="28"/>
        </w:rPr>
        <w:t>вже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зроблена</w:t>
      </w:r>
      <w:proofErr w:type="spellEnd"/>
      <w:r>
        <w:rPr>
          <w:sz w:val="28"/>
        </w:rPr>
        <w:t xml:space="preserve"> не дарма,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>.</w:t>
      </w:r>
    </w:p>
    <w:p w:rsidR="0043432F" w:rsidRDefault="0043432F" w:rsidP="0043432F">
      <w:pPr>
        <w:ind w:firstLine="709"/>
        <w:jc w:val="both"/>
        <w:rPr>
          <w:sz w:val="28"/>
        </w:rPr>
      </w:pPr>
      <w:r>
        <w:rPr>
          <w:sz w:val="28"/>
        </w:rPr>
        <w:t xml:space="preserve">Для того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активізувати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стимулювати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інтерес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подібної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необхідно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влаштовувати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соц</w:t>
      </w:r>
      <w:proofErr w:type="gramEnd"/>
      <w:r>
        <w:rPr>
          <w:sz w:val="28"/>
        </w:rPr>
        <w:t>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реклами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тільки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 xml:space="preserve"> ВНЗ, а й на </w:t>
      </w:r>
      <w:proofErr w:type="spellStart"/>
      <w:r>
        <w:rPr>
          <w:sz w:val="28"/>
        </w:rPr>
        <w:t>регіональному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всеукраїнському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 xml:space="preserve">. А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переможців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транслювати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телебаченню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розміщуватися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біг-бордах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усієї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будуть</w:t>
      </w:r>
      <w:proofErr w:type="spellEnd"/>
      <w:r>
        <w:rPr>
          <w:sz w:val="28"/>
        </w:rPr>
        <w:t xml:space="preserve"> у свою </w:t>
      </w:r>
      <w:proofErr w:type="spellStart"/>
      <w:r>
        <w:rPr>
          <w:sz w:val="28"/>
        </w:rPr>
        <w:t>чергу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привертати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увагу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суспільства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найактуальнішим</w:t>
      </w:r>
      <w:proofErr w:type="spellEnd"/>
      <w:r>
        <w:rPr>
          <w:sz w:val="28"/>
        </w:rPr>
        <w:t xml:space="preserve"> проблемам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цінностям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впроваджувати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закріплювати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необхідні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йому</w:t>
      </w:r>
      <w:proofErr w:type="spellEnd"/>
      <w:r>
        <w:rPr>
          <w:sz w:val="28"/>
        </w:rPr>
        <w:t xml:space="preserve"> правила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норми</w:t>
      </w:r>
      <w:proofErr w:type="spellEnd"/>
      <w:r>
        <w:rPr>
          <w:sz w:val="28"/>
        </w:rPr>
        <w:t>.</w:t>
      </w:r>
    </w:p>
    <w:p w:rsidR="0043432F" w:rsidRDefault="0043432F" w:rsidP="0043432F"/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3432F"/>
    <w:rsid w:val="0007502A"/>
    <w:rsid w:val="003D16FF"/>
    <w:rsid w:val="0043432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3432F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32F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2014-10-06T12:16:00Z</dcterms:created>
  <dcterms:modified xsi:type="dcterms:W3CDTF">2014-10-06T12:17:00Z</dcterms:modified>
</cp:coreProperties>
</file>