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68" w:rsidRDefault="00995B68" w:rsidP="00995B6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УДК 378.147.227</w:t>
      </w:r>
    </w:p>
    <w:p w:rsidR="00FD491A" w:rsidRPr="00FD491A" w:rsidRDefault="00FD491A" w:rsidP="00995B6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Борисенко Д. В.</w:t>
      </w:r>
      <w:r>
        <w:rPr>
          <w:rFonts w:ascii="Times New Roman" w:hAnsi="Times New Roman" w:cs="Times New Roman"/>
          <w:sz w:val="28"/>
          <w:szCs w:val="28"/>
          <w:lang w:val="uk-UA"/>
        </w:rPr>
        <w:t>, ас</w:t>
      </w:r>
      <w:r w:rsidR="005D256C">
        <w:rPr>
          <w:rFonts w:ascii="Times New Roman" w:hAnsi="Times New Roman" w:cs="Times New Roman"/>
          <w:sz w:val="28"/>
          <w:szCs w:val="28"/>
          <w:lang w:val="uk-UA"/>
        </w:rPr>
        <w:t>истент к</w:t>
      </w:r>
      <w:r>
        <w:rPr>
          <w:rFonts w:ascii="Times New Roman" w:hAnsi="Times New Roman" w:cs="Times New Roman"/>
          <w:sz w:val="28"/>
          <w:szCs w:val="28"/>
          <w:lang w:val="uk-UA"/>
        </w:rPr>
        <w:t xml:space="preserve">афедри </w:t>
      </w:r>
      <w:r w:rsidR="005D256C">
        <w:rPr>
          <w:rFonts w:ascii="Times New Roman" w:hAnsi="Times New Roman" w:cs="Times New Roman"/>
          <w:sz w:val="28"/>
          <w:szCs w:val="28"/>
          <w:lang w:val="uk-UA"/>
        </w:rPr>
        <w:t>«Технологій і дизайну»</w:t>
      </w:r>
    </w:p>
    <w:p w:rsidR="005D256C" w:rsidRPr="00FD491A" w:rsidRDefault="00A819B9" w:rsidP="005D256C">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Борисенко В. М. , </w:t>
      </w:r>
      <w:r w:rsidRPr="00A819B9">
        <w:rPr>
          <w:rFonts w:ascii="Times New Roman" w:hAnsi="Times New Roman" w:cs="Times New Roman"/>
          <w:sz w:val="28"/>
          <w:szCs w:val="28"/>
          <w:lang w:val="uk-UA"/>
        </w:rPr>
        <w:t>ст</w:t>
      </w:r>
      <w:r w:rsidR="005D256C">
        <w:rPr>
          <w:rFonts w:ascii="Times New Roman" w:hAnsi="Times New Roman" w:cs="Times New Roman"/>
          <w:sz w:val="28"/>
          <w:szCs w:val="28"/>
          <w:lang w:val="uk-UA"/>
        </w:rPr>
        <w:t xml:space="preserve">арший </w:t>
      </w:r>
      <w:r w:rsidRPr="00A819B9">
        <w:rPr>
          <w:rFonts w:ascii="Times New Roman" w:hAnsi="Times New Roman" w:cs="Times New Roman"/>
          <w:sz w:val="28"/>
          <w:szCs w:val="28"/>
          <w:lang w:val="uk-UA"/>
        </w:rPr>
        <w:t xml:space="preserve"> викл</w:t>
      </w:r>
      <w:r w:rsidR="005D256C">
        <w:rPr>
          <w:rFonts w:ascii="Times New Roman" w:hAnsi="Times New Roman" w:cs="Times New Roman"/>
          <w:sz w:val="28"/>
          <w:szCs w:val="28"/>
          <w:lang w:val="uk-UA"/>
        </w:rPr>
        <w:t>адач</w:t>
      </w:r>
      <w:r w:rsidRPr="00A819B9">
        <w:rPr>
          <w:rFonts w:ascii="Times New Roman" w:hAnsi="Times New Roman" w:cs="Times New Roman"/>
          <w:sz w:val="28"/>
          <w:szCs w:val="28"/>
          <w:lang w:val="uk-UA"/>
        </w:rPr>
        <w:t xml:space="preserve"> кафедри </w:t>
      </w:r>
      <w:r w:rsidR="005D256C">
        <w:rPr>
          <w:rFonts w:ascii="Times New Roman" w:hAnsi="Times New Roman" w:cs="Times New Roman"/>
          <w:sz w:val="28"/>
          <w:szCs w:val="28"/>
          <w:lang w:val="uk-UA"/>
        </w:rPr>
        <w:t>«Технологій і дизайну»</w:t>
      </w:r>
    </w:p>
    <w:p w:rsidR="00995B68" w:rsidRDefault="00995B68" w:rsidP="005D256C">
      <w:pPr>
        <w:spacing w:after="0" w:line="240" w:lineRule="auto"/>
        <w:rPr>
          <w:rFonts w:ascii="Times New Roman" w:hAnsi="Times New Roman" w:cs="Times New Roman"/>
          <w:b/>
          <w:sz w:val="28"/>
          <w:szCs w:val="28"/>
          <w:lang w:val="uk-UA"/>
        </w:rPr>
      </w:pPr>
    </w:p>
    <w:p w:rsidR="00FD491A" w:rsidRDefault="005C1168" w:rsidP="00995B68">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ВИДАТНІ МАЙСТРИ НАРОДНОЇ ТВОРЧОСТІ В ГАЛУЗІ ДЕКОРАТИВНОГО МИСТЕЦТВА НА СУЧАСНОМУ ЕТАПІ ІНФОРМАТИЗАЦІЇ ОСВІТИ</w:t>
      </w:r>
    </w:p>
    <w:p w:rsidR="00995B68" w:rsidRDefault="00995B68" w:rsidP="00995B68">
      <w:pPr>
        <w:spacing w:after="0" w:line="240" w:lineRule="auto"/>
        <w:ind w:firstLine="709"/>
        <w:jc w:val="center"/>
        <w:rPr>
          <w:rFonts w:ascii="Times New Roman" w:hAnsi="Times New Roman" w:cs="Times New Roman"/>
          <w:b/>
          <w:sz w:val="28"/>
          <w:szCs w:val="28"/>
          <w:lang w:val="uk-UA"/>
        </w:rPr>
      </w:pPr>
    </w:p>
    <w:p w:rsidR="00E25A57" w:rsidRDefault="005C1168"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Зосередимо увагу на тому, конструктивному, самобутньому, безцінному, що означає процес розвитку народного мистецтва:людяності, дбайливому ставленню до прогресивних традицій народної культури та, що в край важливо, при формуванні молодого креативного студента – його участі у відтворенні творів народного мистецтва при оформленні сучасних виробів (дизайн-продукт), художньої промисловості, текстилю, одягу, матеріалів та  т. і.</w:t>
      </w:r>
    </w:p>
    <w:p w:rsidR="005C1168" w:rsidRDefault="005C1168"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Аксіомою цінності творів народного мистецтва, насамперед, є максимальне вираження душі народу, його автентичності з його особливостями. Безперечно, що ніякий інший артефакт не розкриє характер, внутрішню красу народу, як витвори народного мистецтва: художній посуд чи іграшка, художній одяг та аксесуари. Вони легко і вільно, за традицією батьків і дідів, прадідів, виліплені з глини, вишиті, виткані, ніби з наївним і простим декором, але по якому можна </w:t>
      </w:r>
      <w:r w:rsidR="00B379B7">
        <w:rPr>
          <w:rFonts w:ascii="Times New Roman" w:hAnsi="Times New Roman" w:cs="Times New Roman"/>
          <w:sz w:val="28"/>
          <w:szCs w:val="28"/>
          <w:lang w:val="uk-UA"/>
        </w:rPr>
        <w:t xml:space="preserve">ідентифікувати </w:t>
      </w:r>
      <w:r>
        <w:rPr>
          <w:rFonts w:ascii="Times New Roman" w:hAnsi="Times New Roman" w:cs="Times New Roman"/>
          <w:sz w:val="28"/>
          <w:szCs w:val="28"/>
          <w:lang w:val="uk-UA"/>
        </w:rPr>
        <w:t xml:space="preserve"> </w:t>
      </w:r>
      <w:r w:rsidR="00B379B7">
        <w:rPr>
          <w:rFonts w:ascii="Times New Roman" w:hAnsi="Times New Roman" w:cs="Times New Roman"/>
          <w:sz w:val="28"/>
          <w:szCs w:val="28"/>
          <w:lang w:val="uk-UA"/>
        </w:rPr>
        <w:t xml:space="preserve">митців, які витворили барвистий килим чи рушник. Спробуємо зрозуміти і визначити, чому народне мистецтво - душа народу. Як їх створювали народні умільці. Чому важливо на практичних заняттях, де формується творчість, звернути, оптимізувати увагу  на творах народного мистецтва. </w:t>
      </w:r>
    </w:p>
    <w:p w:rsidR="00B379B7" w:rsidRDefault="00B379B7"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 повинен знати, що дизайн з його формою і змістом (де форма – це естетика, а зміст – це технології) бере свій початок з первісного суспільства. В первісному суспільстві люди хотіли мати не тільки сорочку, щоб захистити себе від голоду та пошкоджень, але й щоб вона була з прикрасами. Ось де джерело творчості – базис, де формується студентська творчість. Від максимально абстрактних примітивних рисок, овалів, кружалець первісного суспільства  до абстракцій з рослинами, тваринами і, навіть, з самою людиною, підказаних тем. що творчість бачила, досліджувала навколо себе, а саме в полях, лісах рідної сторони. </w:t>
      </w:r>
      <w:r w:rsidR="00E750EA">
        <w:rPr>
          <w:rFonts w:ascii="Times New Roman" w:hAnsi="Times New Roman" w:cs="Times New Roman"/>
          <w:sz w:val="28"/>
          <w:szCs w:val="28"/>
          <w:lang w:val="uk-UA"/>
        </w:rPr>
        <w:t>Тому треба визначити, що це були перші методики, засоби основ композиції, які актуальні і по цей час.</w:t>
      </w:r>
    </w:p>
    <w:p w:rsidR="00E750EA" w:rsidRDefault="00E750EA" w:rsidP="00E750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всім народом вироблявся національний смак, стиль, національні традиції. Ось чому народному мистецтві, яким видом вона не була представлена – ткацтво чи гончарство, лозоплетіння чи </w:t>
      </w:r>
      <w:proofErr w:type="spellStart"/>
      <w:r>
        <w:rPr>
          <w:rFonts w:ascii="Times New Roman" w:hAnsi="Times New Roman" w:cs="Times New Roman"/>
          <w:sz w:val="28"/>
          <w:szCs w:val="28"/>
          <w:lang w:val="uk-UA"/>
        </w:rPr>
        <w:t>бісероплетіння</w:t>
      </w:r>
      <w:proofErr w:type="spellEnd"/>
      <w:r>
        <w:rPr>
          <w:rFonts w:ascii="Times New Roman" w:hAnsi="Times New Roman" w:cs="Times New Roman"/>
          <w:sz w:val="28"/>
          <w:szCs w:val="28"/>
          <w:lang w:val="uk-UA"/>
        </w:rPr>
        <w:t xml:space="preserve"> – відібрано і збережено найяскравіше та найкрасивіше, як зразок смаку і національних особливостей народу, як сакральна частина цього народу, національний продукт. Модернізація в умовах інформатизації освіти, збереження і відродження народного мистецтва, художніх промислів  потребують сучасного дослідження.</w:t>
      </w:r>
    </w:p>
    <w:p w:rsidR="00E750EA" w:rsidRDefault="00E750EA" w:rsidP="00E750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1919-1922 рр. була проведена націоналізація підприємств художньої промисловості, точніше «рейдерський захват». Було «прийнято рішення» про </w:t>
      </w:r>
      <w:r>
        <w:rPr>
          <w:rFonts w:ascii="Times New Roman" w:hAnsi="Times New Roman" w:cs="Times New Roman"/>
          <w:sz w:val="28"/>
          <w:szCs w:val="28"/>
          <w:lang w:val="uk-UA"/>
        </w:rPr>
        <w:lastRenderedPageBreak/>
        <w:t xml:space="preserve">організацію художньо-промислових майстерень, відкрито ряд спеціальних училищ, технікумів, вищих навчальних закладів. На місцях були відкриті курси по підвищенню кваліфікації майстрів народного мистецтва. Але щось пішло не так. Зараз ми констатуємо тотальний занепад галузі. </w:t>
      </w:r>
      <w:r w:rsidR="00546780">
        <w:rPr>
          <w:rFonts w:ascii="Times New Roman" w:hAnsi="Times New Roman" w:cs="Times New Roman"/>
          <w:sz w:val="28"/>
          <w:szCs w:val="28"/>
          <w:lang w:val="uk-UA"/>
        </w:rPr>
        <w:t>Народне мистецтво «вивчене» та ще поставлене на промисловий потік, конвеєр, - сформувало не те джерело, з якого воно починалось. Зазначимо, твори народного мистецтва в своїй первозданності – це є конкурентоспроможний національний продукт. Тому стратегічним завданням системи вищої освіти є:</w:t>
      </w:r>
    </w:p>
    <w:p w:rsidR="00546780" w:rsidRDefault="00546780" w:rsidP="00546780">
      <w:pPr>
        <w:pStyle w:val="a5"/>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обґрунтування методології. Інформатизації системи освіти  в умовах інформаційного середовища, де предметом дослідження буде народна творчість;</w:t>
      </w:r>
    </w:p>
    <w:p w:rsidR="00546780" w:rsidRDefault="00546780" w:rsidP="00546780">
      <w:pPr>
        <w:pStyle w:val="a5"/>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студентів, які здатні досягати  в цьому напрямку поставлених масштабних цілей;</w:t>
      </w:r>
    </w:p>
    <w:p w:rsidR="00546780" w:rsidRDefault="00FF72CC" w:rsidP="00546780">
      <w:pPr>
        <w:pStyle w:val="a5"/>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 якості освіти на основі широкого та ефективного застосування сучасних і перспективних ін</w:t>
      </w:r>
      <w:r>
        <w:rPr>
          <w:rFonts w:ascii="Times New Roman" w:hAnsi="Times New Roman" w:cs="Times New Roman"/>
          <w:sz w:val="28"/>
          <w:szCs w:val="28"/>
          <w:lang w:val="uk-UA"/>
        </w:rPr>
        <w:t>ф</w:t>
      </w:r>
      <w:r>
        <w:rPr>
          <w:rFonts w:ascii="Times New Roman" w:hAnsi="Times New Roman" w:cs="Times New Roman"/>
          <w:sz w:val="28"/>
          <w:szCs w:val="28"/>
          <w:lang w:val="uk-UA"/>
        </w:rPr>
        <w:t>ормаційно-комунікати</w:t>
      </w:r>
      <w:r>
        <w:rPr>
          <w:rFonts w:ascii="Times New Roman" w:hAnsi="Times New Roman" w:cs="Times New Roman"/>
          <w:sz w:val="28"/>
          <w:szCs w:val="28"/>
          <w:lang w:val="uk-UA"/>
        </w:rPr>
        <w:t>в</w:t>
      </w:r>
      <w:r>
        <w:rPr>
          <w:rFonts w:ascii="Times New Roman" w:hAnsi="Times New Roman" w:cs="Times New Roman"/>
          <w:sz w:val="28"/>
          <w:szCs w:val="28"/>
          <w:lang w:val="uk-UA"/>
        </w:rPr>
        <w:t>них технологій, зокрема, конструкції практичних занять з творами народного  мистецтва.</w:t>
      </w:r>
    </w:p>
    <w:p w:rsidR="00FF72CC" w:rsidRPr="00FF72CC" w:rsidRDefault="00FF72CC" w:rsidP="00FF72CC">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реформування практичних занять з активним включенням творів народної творчості та їх інноваційна інформатизація мають в обов’язковому порядку  йти одночасно і взаємопов’язано, а не послідовно і паралельно, формуючи інформаційну культуру студента, як феномен, зароджуючи «студентську творчість».</w:t>
      </w:r>
      <w:bookmarkStart w:id="0" w:name="_GoBack"/>
      <w:bookmarkEnd w:id="0"/>
    </w:p>
    <w:p w:rsidR="00546780" w:rsidRDefault="00546780" w:rsidP="00E750EA">
      <w:pPr>
        <w:spacing w:after="0" w:line="240" w:lineRule="auto"/>
        <w:ind w:firstLine="709"/>
        <w:jc w:val="both"/>
        <w:rPr>
          <w:rFonts w:ascii="Times New Roman" w:hAnsi="Times New Roman" w:cs="Times New Roman"/>
          <w:sz w:val="28"/>
          <w:szCs w:val="28"/>
          <w:lang w:val="uk-UA"/>
        </w:rPr>
      </w:pPr>
    </w:p>
    <w:sectPr w:rsidR="00546780" w:rsidSect="00995B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228"/>
    <w:multiLevelType w:val="hybridMultilevel"/>
    <w:tmpl w:val="65C0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819B9"/>
    <w:rsid w:val="00006D07"/>
    <w:rsid w:val="000455D6"/>
    <w:rsid w:val="0004678F"/>
    <w:rsid w:val="0008466B"/>
    <w:rsid w:val="000865B2"/>
    <w:rsid w:val="000908BA"/>
    <w:rsid w:val="000C0BBB"/>
    <w:rsid w:val="000C1DFF"/>
    <w:rsid w:val="000D0A2D"/>
    <w:rsid w:val="000D31DB"/>
    <w:rsid w:val="0010545F"/>
    <w:rsid w:val="00114E8D"/>
    <w:rsid w:val="00126D78"/>
    <w:rsid w:val="001543FC"/>
    <w:rsid w:val="00155168"/>
    <w:rsid w:val="001840ED"/>
    <w:rsid w:val="00195A1B"/>
    <w:rsid w:val="001A1588"/>
    <w:rsid w:val="001A5955"/>
    <w:rsid w:val="001B7307"/>
    <w:rsid w:val="001E1A54"/>
    <w:rsid w:val="0022641B"/>
    <w:rsid w:val="00232297"/>
    <w:rsid w:val="00235F26"/>
    <w:rsid w:val="00237644"/>
    <w:rsid w:val="00246F5B"/>
    <w:rsid w:val="00270178"/>
    <w:rsid w:val="00271F92"/>
    <w:rsid w:val="0027418D"/>
    <w:rsid w:val="0028147C"/>
    <w:rsid w:val="002A01E7"/>
    <w:rsid w:val="002A24A0"/>
    <w:rsid w:val="002A3A21"/>
    <w:rsid w:val="002C0FCD"/>
    <w:rsid w:val="002D2B5E"/>
    <w:rsid w:val="002D318A"/>
    <w:rsid w:val="002D55CA"/>
    <w:rsid w:val="002E3FAC"/>
    <w:rsid w:val="002E797C"/>
    <w:rsid w:val="002F7195"/>
    <w:rsid w:val="00303412"/>
    <w:rsid w:val="00324F5B"/>
    <w:rsid w:val="00332935"/>
    <w:rsid w:val="00336B3F"/>
    <w:rsid w:val="00353D95"/>
    <w:rsid w:val="003849FD"/>
    <w:rsid w:val="00384C9A"/>
    <w:rsid w:val="00385A15"/>
    <w:rsid w:val="003918EE"/>
    <w:rsid w:val="003956D9"/>
    <w:rsid w:val="003A3BFF"/>
    <w:rsid w:val="003D33F7"/>
    <w:rsid w:val="003F3A82"/>
    <w:rsid w:val="00412535"/>
    <w:rsid w:val="00412D0A"/>
    <w:rsid w:val="004205D0"/>
    <w:rsid w:val="0044430F"/>
    <w:rsid w:val="0045026A"/>
    <w:rsid w:val="00476122"/>
    <w:rsid w:val="00477D45"/>
    <w:rsid w:val="004C4612"/>
    <w:rsid w:val="004C66BC"/>
    <w:rsid w:val="004E6C46"/>
    <w:rsid w:val="00505002"/>
    <w:rsid w:val="00516943"/>
    <w:rsid w:val="00525FA6"/>
    <w:rsid w:val="005435D2"/>
    <w:rsid w:val="00545E5F"/>
    <w:rsid w:val="00546780"/>
    <w:rsid w:val="0055799C"/>
    <w:rsid w:val="00563AEF"/>
    <w:rsid w:val="005663A2"/>
    <w:rsid w:val="0057005D"/>
    <w:rsid w:val="0059379B"/>
    <w:rsid w:val="00593E07"/>
    <w:rsid w:val="005C1168"/>
    <w:rsid w:val="005D256C"/>
    <w:rsid w:val="00610AE1"/>
    <w:rsid w:val="00621B91"/>
    <w:rsid w:val="00624F75"/>
    <w:rsid w:val="00662298"/>
    <w:rsid w:val="0066736F"/>
    <w:rsid w:val="0067258E"/>
    <w:rsid w:val="00685128"/>
    <w:rsid w:val="00691D03"/>
    <w:rsid w:val="00693454"/>
    <w:rsid w:val="00707412"/>
    <w:rsid w:val="0076075D"/>
    <w:rsid w:val="007B5A0F"/>
    <w:rsid w:val="007E3D3E"/>
    <w:rsid w:val="00802CF6"/>
    <w:rsid w:val="00804A94"/>
    <w:rsid w:val="00830595"/>
    <w:rsid w:val="00835000"/>
    <w:rsid w:val="008406C0"/>
    <w:rsid w:val="008A2045"/>
    <w:rsid w:val="008A5D4D"/>
    <w:rsid w:val="008A60AD"/>
    <w:rsid w:val="008B5EB0"/>
    <w:rsid w:val="008B67E0"/>
    <w:rsid w:val="008C7986"/>
    <w:rsid w:val="008D4024"/>
    <w:rsid w:val="008F06B8"/>
    <w:rsid w:val="008F1E4D"/>
    <w:rsid w:val="008F2573"/>
    <w:rsid w:val="00905355"/>
    <w:rsid w:val="00905BD0"/>
    <w:rsid w:val="0095145D"/>
    <w:rsid w:val="00953341"/>
    <w:rsid w:val="00964035"/>
    <w:rsid w:val="009839E1"/>
    <w:rsid w:val="00991D25"/>
    <w:rsid w:val="00995B68"/>
    <w:rsid w:val="009A486C"/>
    <w:rsid w:val="009C3A51"/>
    <w:rsid w:val="009C47BC"/>
    <w:rsid w:val="009E40CB"/>
    <w:rsid w:val="00A05E27"/>
    <w:rsid w:val="00A1456D"/>
    <w:rsid w:val="00A203C1"/>
    <w:rsid w:val="00A205E7"/>
    <w:rsid w:val="00A22B90"/>
    <w:rsid w:val="00A33A31"/>
    <w:rsid w:val="00A41A7C"/>
    <w:rsid w:val="00A47C82"/>
    <w:rsid w:val="00A51B85"/>
    <w:rsid w:val="00A60ADF"/>
    <w:rsid w:val="00A75A50"/>
    <w:rsid w:val="00A76DD2"/>
    <w:rsid w:val="00A819B9"/>
    <w:rsid w:val="00AB0593"/>
    <w:rsid w:val="00AC1C70"/>
    <w:rsid w:val="00AD31A3"/>
    <w:rsid w:val="00AE1127"/>
    <w:rsid w:val="00AF56DF"/>
    <w:rsid w:val="00B01E17"/>
    <w:rsid w:val="00B379B7"/>
    <w:rsid w:val="00B474F5"/>
    <w:rsid w:val="00B55092"/>
    <w:rsid w:val="00B553AB"/>
    <w:rsid w:val="00B731D2"/>
    <w:rsid w:val="00B81E2D"/>
    <w:rsid w:val="00BB073A"/>
    <w:rsid w:val="00BB1879"/>
    <w:rsid w:val="00BB52D3"/>
    <w:rsid w:val="00BB57DD"/>
    <w:rsid w:val="00BE5387"/>
    <w:rsid w:val="00BF688E"/>
    <w:rsid w:val="00BF6F99"/>
    <w:rsid w:val="00C01F70"/>
    <w:rsid w:val="00C20193"/>
    <w:rsid w:val="00C440D2"/>
    <w:rsid w:val="00C50652"/>
    <w:rsid w:val="00C719B2"/>
    <w:rsid w:val="00C73207"/>
    <w:rsid w:val="00C75038"/>
    <w:rsid w:val="00CB45FC"/>
    <w:rsid w:val="00CD2358"/>
    <w:rsid w:val="00CE1E7A"/>
    <w:rsid w:val="00CF24B9"/>
    <w:rsid w:val="00CF5DAB"/>
    <w:rsid w:val="00D526E1"/>
    <w:rsid w:val="00D67A65"/>
    <w:rsid w:val="00D733A4"/>
    <w:rsid w:val="00D75D84"/>
    <w:rsid w:val="00D86B02"/>
    <w:rsid w:val="00DD36F2"/>
    <w:rsid w:val="00DF34C6"/>
    <w:rsid w:val="00DF45EB"/>
    <w:rsid w:val="00E1125C"/>
    <w:rsid w:val="00E149AB"/>
    <w:rsid w:val="00E25A57"/>
    <w:rsid w:val="00E26AC8"/>
    <w:rsid w:val="00E539C2"/>
    <w:rsid w:val="00E750EA"/>
    <w:rsid w:val="00E77354"/>
    <w:rsid w:val="00E837FE"/>
    <w:rsid w:val="00E951FC"/>
    <w:rsid w:val="00EA4A0F"/>
    <w:rsid w:val="00EB7DC5"/>
    <w:rsid w:val="00EC35EF"/>
    <w:rsid w:val="00EC5D65"/>
    <w:rsid w:val="00EC5DFE"/>
    <w:rsid w:val="00ED0298"/>
    <w:rsid w:val="00EF1607"/>
    <w:rsid w:val="00F057AF"/>
    <w:rsid w:val="00F14BEC"/>
    <w:rsid w:val="00F2634C"/>
    <w:rsid w:val="00F43F17"/>
    <w:rsid w:val="00F4569A"/>
    <w:rsid w:val="00F4599D"/>
    <w:rsid w:val="00F54846"/>
    <w:rsid w:val="00F55886"/>
    <w:rsid w:val="00F73BFD"/>
    <w:rsid w:val="00F84F95"/>
    <w:rsid w:val="00FB0FEA"/>
    <w:rsid w:val="00FD491A"/>
    <w:rsid w:val="00FE4659"/>
    <w:rsid w:val="00FE647D"/>
    <w:rsid w:val="00FF21A7"/>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9B9"/>
    <w:rPr>
      <w:rFonts w:ascii="Tahoma" w:hAnsi="Tahoma" w:cs="Tahoma"/>
      <w:sz w:val="16"/>
      <w:szCs w:val="16"/>
    </w:rPr>
  </w:style>
  <w:style w:type="paragraph" w:styleId="a5">
    <w:name w:val="List Paragraph"/>
    <w:basedOn w:val="a"/>
    <w:uiPriority w:val="34"/>
    <w:qFormat/>
    <w:rsid w:val="00546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Acer</cp:lastModifiedBy>
  <cp:revision>8</cp:revision>
  <dcterms:created xsi:type="dcterms:W3CDTF">2012-02-12T15:48:00Z</dcterms:created>
  <dcterms:modified xsi:type="dcterms:W3CDTF">2013-12-24T15:22:00Z</dcterms:modified>
</cp:coreProperties>
</file>