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DF" w:rsidRPr="00901B21" w:rsidRDefault="00186EDF" w:rsidP="00186ED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901B21">
        <w:rPr>
          <w:b/>
          <w:color w:val="000000"/>
          <w:sz w:val="28"/>
          <w:szCs w:val="28"/>
        </w:rPr>
        <w:t>Багрова Е.</w:t>
      </w:r>
      <w:r>
        <w:rPr>
          <w:b/>
          <w:color w:val="000000"/>
          <w:sz w:val="28"/>
          <w:szCs w:val="28"/>
          <w:lang w:val="uk-UA"/>
        </w:rPr>
        <w:t> </w:t>
      </w:r>
      <w:r w:rsidRPr="00901B21">
        <w:rPr>
          <w:b/>
          <w:color w:val="000000"/>
          <w:sz w:val="28"/>
          <w:szCs w:val="28"/>
        </w:rPr>
        <w:t xml:space="preserve">В. </w:t>
      </w:r>
    </w:p>
    <w:p w:rsidR="00186EDF" w:rsidRPr="00901B21" w:rsidRDefault="00186EDF" w:rsidP="00186EDF">
      <w:pPr>
        <w:pStyle w:val="a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901B21">
        <w:rPr>
          <w:b/>
          <w:color w:val="000000"/>
          <w:sz w:val="28"/>
          <w:szCs w:val="28"/>
        </w:rPr>
        <w:t>МОДЕРНИЗАЦИЯ СИСТЕМЫ ПЛАНИРОВАНИЯ</w:t>
      </w:r>
    </w:p>
    <w:p w:rsidR="00186EDF" w:rsidRPr="0045493D" w:rsidRDefault="00186EDF" w:rsidP="00186EDF">
      <w:pPr>
        <w:pStyle w:val="a3"/>
        <w:widowControl w:val="0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6FAC">
        <w:rPr>
          <w:color w:val="000000"/>
          <w:sz w:val="28"/>
          <w:szCs w:val="28"/>
        </w:rPr>
        <w:t>В настоящее время многие руководители начинают пересматривать свои стратегические инициативы и обращать более пристальное и углубленное внимание на эффективность процессов прогнозирования и планирования на предприятии. Как зарубежные, так и отечественные практики уже пришли к закономерному выводу, что постоянное усовершенствование функции планирования может стать одним из важнейших факторов увеличения потенциала организации. Это вызвано тем, что неудовлетворительное состояние планирования и прогнозирования влечет за собой увеличение ошибок и, соответственно, рисков и затрат, снижение ценности предприятия для бизнес-партнеров и инвесторов. При этом препятствием к  формированию мобильного планирования стал костный подход многих руководителей к управлению, отсутствие реального желания изменить существующий уклад деятельности. На мой взгляд, отечественным предприятиям необходимо фундаментально пересмотреть свои подходы к процессу планирования в контексте общей ситуации процесса оптимизации управления. Это необходимо для улучшения способности компании прогнозировать эффективность своей работы и призвано создать реальные условия постоянного мониторинга эффективности управления и возможности корректировки своей деятельности. Для этого разрабатываемая стратегия должна четко согласовываться с целями и задачами предприятия, заданной и реальной эффективностью его деятельности (планируемые показатели должны отвечать реальной производительности всех ресурсов или имеет алгоритм ее объективного изменения). При этом система стимулирования должна поддерживать эффективность работы и соотносится с выполнением плановых показателей. Все это в комплексе дает относительную гарантию более эффективной работы организации.</w:t>
      </w:r>
      <w:r w:rsidRPr="00ED6FAC">
        <w:rPr>
          <w:color w:val="000000"/>
          <w:sz w:val="28"/>
          <w:szCs w:val="28"/>
          <w:lang w:val="uk-UA"/>
        </w:rPr>
        <w:t xml:space="preserve"> </w:t>
      </w:r>
      <w:r w:rsidRPr="00ED6FAC">
        <w:rPr>
          <w:color w:val="000000"/>
          <w:sz w:val="28"/>
          <w:szCs w:val="28"/>
        </w:rPr>
        <w:t>Мировые специалисты в вопросах планирования и прогнозирования разработали несколько вариантов реализации предложенного алгоритма. Так Джейсон Бэлох предлагает 4 основных сценария улучшения системы планирования и прогнозирования: внедрение пакетных приложений, корпоративную архитектуру, проект модернизации процессов, интеграционную трансформацию.</w:t>
      </w:r>
      <w:r w:rsidRPr="00ED6FAC">
        <w:rPr>
          <w:color w:val="000000"/>
          <w:sz w:val="28"/>
          <w:szCs w:val="28"/>
          <w:lang w:val="uk-UA"/>
        </w:rPr>
        <w:t xml:space="preserve"> </w:t>
      </w:r>
      <w:r w:rsidRPr="00ED6FAC">
        <w:rPr>
          <w:color w:val="000000"/>
          <w:sz w:val="28"/>
          <w:szCs w:val="28"/>
        </w:rPr>
        <w:t>На мой взгляд, самой эффективной из предложенных стратегий для отечественных предприятий в современных условиях развития экономики является последняя. Эти проекты включают совместное использование передовой технологии и фундаментальных изменений в проектировании процессов. Не смотря на то, что интеграционная трансформация может занять несколько лет, ожидаемый результат не только окупит все приложенные усилия, но и будет самым устойчивым из предложенных вариантов.</w:t>
      </w:r>
      <w:r w:rsidRPr="00ED6FAC">
        <w:rPr>
          <w:color w:val="000000"/>
          <w:sz w:val="28"/>
          <w:szCs w:val="28"/>
          <w:lang w:val="uk-UA"/>
        </w:rPr>
        <w:t xml:space="preserve"> </w:t>
      </w:r>
      <w:r w:rsidRPr="00ED6FAC">
        <w:rPr>
          <w:sz w:val="28"/>
          <w:szCs w:val="28"/>
        </w:rPr>
        <w:t xml:space="preserve">Итак, усовершенствование процесса планирования в современных условиях потребует от руководителя не только углубленной его интеграции с другими функциями, использования новейших технологий, но и готовности постоянно изменять существующий процесс управления предприятием, каждой его </w:t>
      </w:r>
      <w:r w:rsidRPr="00ED6FAC">
        <w:rPr>
          <w:sz w:val="28"/>
          <w:szCs w:val="28"/>
        </w:rPr>
        <w:lastRenderedPageBreak/>
        <w:t xml:space="preserve">системой, изучать и внедрять новый мировой опыт с сохранением собственных эффективных наработок, объединяя все это в гармоничный управленческий комплекс. </w:t>
      </w:r>
    </w:p>
    <w:p w:rsidR="00A93FFB" w:rsidRDefault="00186EDF" w:rsidP="00186EDF">
      <w:r w:rsidRPr="00ED6FAC">
        <w:rPr>
          <w:sz w:val="28"/>
          <w:szCs w:val="28"/>
        </w:rPr>
        <w:t>Робота виконана під керівництвом доц. кафедри менеджменту Кір’ян О. І.</w:t>
      </w:r>
    </w:p>
    <w:sectPr w:rsidR="00A9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86EDF"/>
    <w:rsid w:val="00186EDF"/>
    <w:rsid w:val="00A9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Irbis-12</dc:creator>
  <cp:keywords/>
  <dc:description/>
  <cp:lastModifiedBy>Irbis-12</cp:lastModifiedBy>
  <cp:revision>2</cp:revision>
  <dcterms:created xsi:type="dcterms:W3CDTF">2012-12-14T07:59:00Z</dcterms:created>
  <dcterms:modified xsi:type="dcterms:W3CDTF">2012-12-14T07:59:00Z</dcterms:modified>
</cp:coreProperties>
</file>